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2B" w:rsidRPr="008C3076" w:rsidRDefault="00E3282B" w:rsidP="00E3282B">
      <w:pPr>
        <w:spacing w:after="0"/>
        <w:ind w:firstLine="180"/>
        <w:rPr>
          <w:rFonts w:ascii="Times New Roman" w:hAnsi="Times New Roman"/>
          <w:lang w:val="it-IT"/>
        </w:rPr>
      </w:pPr>
      <w:r w:rsidRPr="008C3076">
        <w:rPr>
          <w:rFonts w:ascii="Times New Roman" w:hAnsi="Times New Roman"/>
          <w:lang w:val="it-IT"/>
        </w:rPr>
        <w:t>SỞ GIÁO DỤC VÀ ĐÀO TẠO TP HỒ CHÍ MINH</w:t>
      </w:r>
      <w:r w:rsidRPr="008C3076">
        <w:rPr>
          <w:rFonts w:ascii="Times New Roman" w:hAnsi="Times New Roman"/>
          <w:lang w:val="it-IT"/>
        </w:rPr>
        <w:tab/>
        <w:t xml:space="preserve">             </w:t>
      </w:r>
    </w:p>
    <w:p w:rsidR="00E3282B" w:rsidRPr="008C3076" w:rsidRDefault="00E3282B" w:rsidP="00E3282B">
      <w:pPr>
        <w:tabs>
          <w:tab w:val="left" w:pos="7350"/>
        </w:tabs>
        <w:spacing w:after="0"/>
        <w:ind w:firstLine="180"/>
        <w:rPr>
          <w:rFonts w:ascii="Times New Roman" w:hAnsi="Times New Roman"/>
          <w:b/>
          <w:sz w:val="28"/>
          <w:szCs w:val="28"/>
          <w:lang w:val="it-IT"/>
        </w:rPr>
      </w:pPr>
      <w:r w:rsidRPr="008C3076">
        <w:rPr>
          <w:rFonts w:ascii="Times New Roman" w:hAnsi="Times New Roman"/>
          <w:b/>
          <w:lang w:val="it-IT"/>
        </w:rPr>
        <w:t xml:space="preserve">                      TRƯỜNG THPT TÂN TÚC                                                         </w:t>
      </w:r>
    </w:p>
    <w:p w:rsidR="00E3282B" w:rsidRPr="008C3076" w:rsidRDefault="00E3282B" w:rsidP="00E3282B">
      <w:pPr>
        <w:spacing w:after="0"/>
        <w:ind w:firstLine="180"/>
        <w:rPr>
          <w:rFonts w:ascii="Times New Roman" w:hAnsi="Times New Roman"/>
          <w:b/>
          <w:sz w:val="28"/>
          <w:szCs w:val="26"/>
          <w:lang w:val="it-IT"/>
        </w:rPr>
      </w:pPr>
    </w:p>
    <w:p w:rsidR="00E3282B" w:rsidRPr="008C3076" w:rsidRDefault="00E3282B" w:rsidP="00E3282B">
      <w:pPr>
        <w:spacing w:after="0"/>
        <w:ind w:firstLine="180"/>
        <w:jc w:val="center"/>
        <w:rPr>
          <w:rFonts w:ascii="Times New Roman" w:hAnsi="Times New Roman"/>
          <w:b/>
          <w:sz w:val="32"/>
          <w:szCs w:val="32"/>
          <w:lang w:val="it-IT"/>
        </w:rPr>
      </w:pPr>
      <w:r w:rsidRPr="008C3076">
        <w:rPr>
          <w:rFonts w:ascii="Times New Roman" w:hAnsi="Times New Roman"/>
          <w:b/>
          <w:sz w:val="32"/>
          <w:szCs w:val="32"/>
          <w:lang w:val="it-IT"/>
        </w:rPr>
        <w:t>ĐÁP ÁN KIỂM TRA HỌC KÌ I – NĂM HỌC 2016-2017</w:t>
      </w:r>
    </w:p>
    <w:p w:rsidR="00E3282B" w:rsidRDefault="00E3282B" w:rsidP="00E3282B">
      <w:pPr>
        <w:spacing w:after="0"/>
        <w:ind w:firstLine="180"/>
        <w:jc w:val="center"/>
        <w:rPr>
          <w:rFonts w:ascii="Times New Roman" w:hAnsi="Times New Roman"/>
          <w:b/>
          <w:sz w:val="32"/>
          <w:szCs w:val="32"/>
          <w:lang w:val="it-IT"/>
        </w:rPr>
      </w:pPr>
      <w:r w:rsidRPr="008C3076">
        <w:rPr>
          <w:rFonts w:ascii="Times New Roman" w:hAnsi="Times New Roman"/>
          <w:b/>
          <w:sz w:val="32"/>
          <w:szCs w:val="32"/>
          <w:lang w:val="it-IT"/>
        </w:rPr>
        <w:t xml:space="preserve">MÔN </w:t>
      </w:r>
      <w:r>
        <w:rPr>
          <w:rFonts w:ascii="Times New Roman" w:hAnsi="Times New Roman"/>
          <w:b/>
          <w:sz w:val="32"/>
          <w:szCs w:val="32"/>
          <w:lang w:val="it-IT"/>
        </w:rPr>
        <w:t>SINH</w:t>
      </w:r>
      <w:r w:rsidRPr="008C3076">
        <w:rPr>
          <w:rFonts w:ascii="Times New Roman" w:hAnsi="Times New Roman"/>
          <w:b/>
          <w:sz w:val="32"/>
          <w:szCs w:val="32"/>
          <w:lang w:val="it-IT"/>
        </w:rPr>
        <w:t xml:space="preserve"> HỌC – KHỐI 10</w:t>
      </w:r>
    </w:p>
    <w:p w:rsidR="00E3282B" w:rsidRPr="008C3076" w:rsidRDefault="00E3282B" w:rsidP="00E3282B">
      <w:pPr>
        <w:spacing w:after="0"/>
        <w:ind w:firstLine="180"/>
        <w:jc w:val="center"/>
        <w:rPr>
          <w:rFonts w:ascii="Times New Roman" w:hAnsi="Times New Roman"/>
          <w:b/>
          <w:sz w:val="32"/>
          <w:szCs w:val="32"/>
          <w:lang w:val="it-IT"/>
        </w:rPr>
      </w:pPr>
    </w:p>
    <w:tbl>
      <w:tblPr>
        <w:tblW w:w="99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7110"/>
        <w:gridCol w:w="1242"/>
      </w:tblGrid>
      <w:tr w:rsidR="00E3282B" w:rsidRPr="00B7430D" w:rsidTr="00D36048">
        <w:tc>
          <w:tcPr>
            <w:tcW w:w="1548" w:type="dxa"/>
          </w:tcPr>
          <w:p w:rsidR="00E3282B" w:rsidRPr="00B7430D" w:rsidRDefault="00E3282B" w:rsidP="00D36048">
            <w:pPr>
              <w:tabs>
                <w:tab w:val="center" w:pos="2160"/>
                <w:tab w:val="center" w:pos="7920"/>
              </w:tabs>
              <w:spacing w:after="0" w:line="240" w:lineRule="auto"/>
              <w:ind w:right="72"/>
              <w:jc w:val="center"/>
              <w:rPr>
                <w:rFonts w:ascii="Times New Roman" w:hAnsi="Times New Roman"/>
                <w:b/>
                <w:sz w:val="28"/>
                <w:szCs w:val="28"/>
              </w:rPr>
            </w:pPr>
            <w:r w:rsidRPr="00B7430D">
              <w:rPr>
                <w:rFonts w:ascii="Times New Roman" w:hAnsi="Times New Roman"/>
                <w:b/>
                <w:sz w:val="28"/>
                <w:szCs w:val="28"/>
              </w:rPr>
              <w:t>CÂU HỎI</w:t>
            </w:r>
          </w:p>
        </w:tc>
        <w:tc>
          <w:tcPr>
            <w:tcW w:w="7110" w:type="dxa"/>
            <w:vAlign w:val="center"/>
          </w:tcPr>
          <w:p w:rsidR="00E3282B" w:rsidRPr="00B7430D" w:rsidRDefault="00E3282B" w:rsidP="00D36048">
            <w:pPr>
              <w:tabs>
                <w:tab w:val="center" w:pos="2160"/>
                <w:tab w:val="center" w:pos="7920"/>
              </w:tabs>
              <w:spacing w:after="0" w:line="240" w:lineRule="auto"/>
              <w:ind w:left="72" w:right="162"/>
              <w:jc w:val="center"/>
              <w:rPr>
                <w:rFonts w:ascii="Times New Roman" w:hAnsi="Times New Roman"/>
                <w:b/>
                <w:sz w:val="28"/>
                <w:szCs w:val="28"/>
              </w:rPr>
            </w:pPr>
            <w:r w:rsidRPr="00B7430D">
              <w:rPr>
                <w:rFonts w:ascii="Times New Roman" w:hAnsi="Times New Roman"/>
                <w:b/>
                <w:sz w:val="28"/>
                <w:szCs w:val="28"/>
              </w:rPr>
              <w:t>ĐÁP ÁN</w:t>
            </w:r>
          </w:p>
        </w:tc>
        <w:tc>
          <w:tcPr>
            <w:tcW w:w="1242" w:type="dxa"/>
            <w:vAlign w:val="center"/>
          </w:tcPr>
          <w:p w:rsidR="00E3282B" w:rsidRPr="00B7430D" w:rsidRDefault="00E3282B" w:rsidP="00D36048">
            <w:pPr>
              <w:tabs>
                <w:tab w:val="center" w:pos="2160"/>
                <w:tab w:val="center" w:pos="7920"/>
              </w:tabs>
              <w:spacing w:after="0" w:line="240" w:lineRule="auto"/>
              <w:ind w:right="-18"/>
              <w:jc w:val="center"/>
              <w:rPr>
                <w:rFonts w:ascii="Times New Roman" w:hAnsi="Times New Roman"/>
                <w:b/>
                <w:sz w:val="28"/>
                <w:szCs w:val="28"/>
              </w:rPr>
            </w:pPr>
            <w:r w:rsidRPr="00B7430D">
              <w:rPr>
                <w:rFonts w:ascii="Times New Roman" w:hAnsi="Times New Roman"/>
                <w:b/>
                <w:sz w:val="28"/>
                <w:szCs w:val="28"/>
              </w:rPr>
              <w:t>THANG ĐIỂM</w:t>
            </w:r>
          </w:p>
        </w:tc>
      </w:tr>
      <w:tr w:rsidR="00E3282B" w:rsidRPr="00B7430D" w:rsidTr="00D36048">
        <w:trPr>
          <w:trHeight w:val="3428"/>
        </w:trPr>
        <w:tc>
          <w:tcPr>
            <w:tcW w:w="1548" w:type="dxa"/>
          </w:tcPr>
          <w:p w:rsidR="00E3282B" w:rsidRPr="00B7430D" w:rsidRDefault="00E3282B" w:rsidP="00D36048">
            <w:pPr>
              <w:spacing w:before="60" w:after="0" w:line="240" w:lineRule="auto"/>
              <w:ind w:right="72"/>
              <w:jc w:val="both"/>
              <w:rPr>
                <w:rFonts w:ascii="Times New Roman" w:hAnsi="Times New Roman"/>
                <w:sz w:val="28"/>
                <w:szCs w:val="28"/>
                <w:lang w:val="en-US"/>
              </w:rPr>
            </w:pPr>
            <w:r w:rsidRPr="00B7430D">
              <w:rPr>
                <w:rFonts w:ascii="Times New Roman" w:hAnsi="Times New Roman"/>
                <w:b/>
                <w:sz w:val="28"/>
                <w:szCs w:val="28"/>
              </w:rPr>
              <w:t>Câu 1</w:t>
            </w:r>
            <w:r w:rsidRPr="00B7430D">
              <w:rPr>
                <w:rFonts w:ascii="Times New Roman" w:hAnsi="Times New Roman"/>
                <w:b/>
                <w:sz w:val="28"/>
                <w:szCs w:val="28"/>
                <w:lang w:val="en-US"/>
              </w:rPr>
              <w:t>:</w:t>
            </w:r>
          </w:p>
        </w:tc>
        <w:tc>
          <w:tcPr>
            <w:tcW w:w="7110" w:type="dxa"/>
            <w:vAlign w:val="center"/>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3487"/>
            </w:tblGrid>
            <w:tr w:rsidR="00E3282B" w:rsidRPr="00B7430D" w:rsidTr="00D36048">
              <w:tc>
                <w:tcPr>
                  <w:tcW w:w="3487" w:type="dxa"/>
                </w:tcPr>
                <w:p w:rsidR="00E3282B" w:rsidRPr="00B7430D" w:rsidRDefault="00E3282B" w:rsidP="00D36048">
                  <w:pPr>
                    <w:spacing w:after="0" w:line="240" w:lineRule="auto"/>
                    <w:jc w:val="center"/>
                    <w:rPr>
                      <w:rFonts w:ascii="Times New Roman" w:hAnsi="Times New Roman"/>
                      <w:sz w:val="28"/>
                      <w:szCs w:val="28"/>
                    </w:rPr>
                  </w:pPr>
                  <w:r w:rsidRPr="00B7430D">
                    <w:rPr>
                      <w:rFonts w:ascii="Times New Roman" w:hAnsi="Times New Roman"/>
                      <w:sz w:val="28"/>
                      <w:szCs w:val="28"/>
                    </w:rPr>
                    <w:t>ADN</w:t>
                  </w:r>
                </w:p>
              </w:tc>
              <w:tc>
                <w:tcPr>
                  <w:tcW w:w="3487" w:type="dxa"/>
                </w:tcPr>
                <w:p w:rsidR="00E3282B" w:rsidRPr="00B7430D" w:rsidRDefault="00E3282B" w:rsidP="00D36048">
                  <w:pPr>
                    <w:spacing w:after="0" w:line="240" w:lineRule="auto"/>
                    <w:jc w:val="center"/>
                    <w:rPr>
                      <w:rFonts w:ascii="Times New Roman" w:hAnsi="Times New Roman"/>
                      <w:sz w:val="28"/>
                      <w:szCs w:val="28"/>
                    </w:rPr>
                  </w:pPr>
                  <w:r w:rsidRPr="00B7430D">
                    <w:rPr>
                      <w:rFonts w:ascii="Times New Roman" w:hAnsi="Times New Roman"/>
                      <w:sz w:val="28"/>
                      <w:szCs w:val="28"/>
                    </w:rPr>
                    <w:t>ARN</w:t>
                  </w:r>
                </w:p>
              </w:tc>
            </w:tr>
            <w:tr w:rsidR="00E3282B" w:rsidRPr="00B7430D" w:rsidTr="00D36048">
              <w:tc>
                <w:tcPr>
                  <w:tcW w:w="6974" w:type="dxa"/>
                  <w:gridSpan w:val="2"/>
                </w:tcPr>
                <w:p w:rsidR="00E3282B" w:rsidRPr="00B7430D" w:rsidRDefault="00E3282B" w:rsidP="00D36048">
                  <w:pPr>
                    <w:spacing w:after="0" w:line="240" w:lineRule="auto"/>
                    <w:rPr>
                      <w:rFonts w:ascii="Times New Roman" w:hAnsi="Times New Roman"/>
                      <w:b/>
                      <w:sz w:val="28"/>
                      <w:szCs w:val="28"/>
                      <w:lang w:val="en-US"/>
                    </w:rPr>
                  </w:pPr>
                  <w:r w:rsidRPr="00B7430D">
                    <w:rPr>
                      <w:rFonts w:ascii="Times New Roman" w:hAnsi="Times New Roman"/>
                      <w:b/>
                      <w:sz w:val="28"/>
                      <w:szCs w:val="28"/>
                    </w:rPr>
                    <w:t xml:space="preserve">Giống: </w:t>
                  </w:r>
                </w:p>
                <w:p w:rsidR="00E3282B" w:rsidRPr="00B7430D" w:rsidRDefault="00E3282B" w:rsidP="00D36048">
                  <w:pPr>
                    <w:spacing w:after="0" w:line="240" w:lineRule="auto"/>
                    <w:rPr>
                      <w:rFonts w:ascii="Times New Roman" w:hAnsi="Times New Roman"/>
                      <w:sz w:val="28"/>
                      <w:szCs w:val="28"/>
                    </w:rPr>
                  </w:pPr>
                  <w:r w:rsidRPr="00B7430D">
                    <w:rPr>
                      <w:rFonts w:ascii="Times New Roman" w:hAnsi="Times New Roman"/>
                      <w:sz w:val="28"/>
                      <w:szCs w:val="28"/>
                    </w:rPr>
                    <w:t>Là nuclêôtit</w:t>
                  </w:r>
                </w:p>
                <w:p w:rsidR="00E3282B" w:rsidRPr="00B7430D" w:rsidRDefault="00E3282B" w:rsidP="00D36048">
                  <w:pPr>
                    <w:spacing w:after="0" w:line="240" w:lineRule="auto"/>
                    <w:rPr>
                      <w:rFonts w:ascii="Times New Roman" w:hAnsi="Times New Roman"/>
                      <w:sz w:val="28"/>
                      <w:szCs w:val="28"/>
                      <w:lang w:val="en-US"/>
                    </w:rPr>
                  </w:pPr>
                  <w:r w:rsidRPr="00B7430D">
                    <w:rPr>
                      <w:rFonts w:ascii="Times New Roman" w:hAnsi="Times New Roman"/>
                      <w:sz w:val="28"/>
                      <w:szCs w:val="28"/>
                    </w:rPr>
                    <w:t>Cấu tạo từ 3 thành phần: đường, bazơ nitơ, nhóm photphat</w:t>
                  </w:r>
                </w:p>
                <w:p w:rsidR="00E3282B" w:rsidRPr="00B7430D" w:rsidRDefault="00E3282B" w:rsidP="00D36048">
                  <w:pPr>
                    <w:spacing w:after="0" w:line="240" w:lineRule="auto"/>
                    <w:rPr>
                      <w:rFonts w:ascii="Times New Roman" w:hAnsi="Times New Roman"/>
                      <w:sz w:val="28"/>
                      <w:szCs w:val="28"/>
                      <w:lang w:val="en-US"/>
                    </w:rPr>
                  </w:pPr>
                  <w:r w:rsidRPr="00B7430D">
                    <w:rPr>
                      <w:rFonts w:ascii="Times New Roman" w:hAnsi="Times New Roman"/>
                      <w:sz w:val="28"/>
                      <w:szCs w:val="28"/>
                    </w:rPr>
                    <w:t>Bazơ nitơ có 4 loại</w:t>
                  </w:r>
                </w:p>
              </w:tc>
            </w:tr>
            <w:tr w:rsidR="00E3282B" w:rsidRPr="00B7430D" w:rsidTr="00D36048">
              <w:tc>
                <w:tcPr>
                  <w:tcW w:w="3487" w:type="dxa"/>
                </w:tcPr>
                <w:p w:rsidR="00E3282B" w:rsidRPr="00B7430D" w:rsidRDefault="00E3282B" w:rsidP="00D36048">
                  <w:pPr>
                    <w:spacing w:after="0" w:line="240" w:lineRule="auto"/>
                    <w:rPr>
                      <w:rFonts w:ascii="Times New Roman" w:hAnsi="Times New Roman"/>
                      <w:b/>
                      <w:sz w:val="28"/>
                      <w:szCs w:val="28"/>
                    </w:rPr>
                  </w:pPr>
                  <w:r w:rsidRPr="00B7430D">
                    <w:rPr>
                      <w:rFonts w:ascii="Times New Roman" w:hAnsi="Times New Roman"/>
                      <w:b/>
                      <w:sz w:val="28"/>
                      <w:szCs w:val="28"/>
                    </w:rPr>
                    <w:t>Khác:</w:t>
                  </w:r>
                </w:p>
                <w:p w:rsidR="00E3282B" w:rsidRPr="00B7430D" w:rsidRDefault="00E3282B" w:rsidP="00D36048">
                  <w:pPr>
                    <w:spacing w:after="0" w:line="240" w:lineRule="auto"/>
                    <w:rPr>
                      <w:rFonts w:ascii="Times New Roman" w:hAnsi="Times New Roman"/>
                      <w:sz w:val="28"/>
                      <w:szCs w:val="28"/>
                    </w:rPr>
                  </w:pPr>
                  <w:r w:rsidRPr="00B7430D">
                    <w:rPr>
                      <w:rFonts w:ascii="Times New Roman" w:hAnsi="Times New Roman"/>
                      <w:sz w:val="28"/>
                      <w:szCs w:val="28"/>
                    </w:rPr>
                    <w:t>-Bazơ nitơ có 4 loại: A, T,</w:t>
                  </w:r>
                  <w:r w:rsidRPr="00B7430D">
                    <w:rPr>
                      <w:rFonts w:ascii="Times New Roman" w:hAnsi="Times New Roman"/>
                      <w:sz w:val="28"/>
                      <w:szCs w:val="28"/>
                      <w:lang w:val="en-US"/>
                    </w:rPr>
                    <w:t xml:space="preserve"> </w:t>
                  </w:r>
                  <w:r w:rsidRPr="00B7430D">
                    <w:rPr>
                      <w:rFonts w:ascii="Times New Roman" w:hAnsi="Times New Roman"/>
                      <w:sz w:val="28"/>
                      <w:szCs w:val="28"/>
                    </w:rPr>
                    <w:t xml:space="preserve">G, </w:t>
                  </w:r>
                  <w:r w:rsidRPr="00B7430D">
                    <w:rPr>
                      <w:rFonts w:ascii="Times New Roman" w:hAnsi="Times New Roman"/>
                      <w:sz w:val="28"/>
                      <w:szCs w:val="28"/>
                      <w:lang w:val="en-US"/>
                    </w:rPr>
                    <w:t xml:space="preserve"> </w:t>
                  </w:r>
                  <w:r w:rsidRPr="00B7430D">
                    <w:rPr>
                      <w:rFonts w:ascii="Times New Roman" w:hAnsi="Times New Roman"/>
                      <w:sz w:val="28"/>
                      <w:szCs w:val="28"/>
                    </w:rPr>
                    <w:t>X</w:t>
                  </w:r>
                </w:p>
                <w:p w:rsidR="00E3282B" w:rsidRPr="00B7430D" w:rsidRDefault="00E3282B" w:rsidP="00D36048">
                  <w:pPr>
                    <w:spacing w:after="0" w:line="240" w:lineRule="auto"/>
                    <w:rPr>
                      <w:rFonts w:ascii="Times New Roman" w:hAnsi="Times New Roman"/>
                      <w:sz w:val="28"/>
                      <w:szCs w:val="28"/>
                    </w:rPr>
                  </w:pPr>
                  <w:r w:rsidRPr="00B7430D">
                    <w:rPr>
                      <w:rFonts w:ascii="Times New Roman" w:hAnsi="Times New Roman"/>
                      <w:sz w:val="28"/>
                      <w:szCs w:val="28"/>
                    </w:rPr>
                    <w:t>-Đường đêôxiribô</w:t>
                  </w:r>
                </w:p>
              </w:tc>
              <w:tc>
                <w:tcPr>
                  <w:tcW w:w="3487" w:type="dxa"/>
                </w:tcPr>
                <w:p w:rsidR="00E3282B" w:rsidRPr="00B7430D" w:rsidRDefault="00E3282B" w:rsidP="00D36048">
                  <w:pPr>
                    <w:spacing w:after="0" w:line="240" w:lineRule="auto"/>
                    <w:rPr>
                      <w:rFonts w:ascii="Times New Roman" w:hAnsi="Times New Roman"/>
                      <w:sz w:val="28"/>
                      <w:szCs w:val="28"/>
                    </w:rPr>
                  </w:pPr>
                </w:p>
                <w:p w:rsidR="00E3282B" w:rsidRPr="00B7430D" w:rsidRDefault="00E3282B" w:rsidP="00D36048">
                  <w:pPr>
                    <w:spacing w:after="0" w:line="240" w:lineRule="auto"/>
                    <w:rPr>
                      <w:rFonts w:ascii="Times New Roman" w:hAnsi="Times New Roman"/>
                      <w:sz w:val="28"/>
                      <w:szCs w:val="28"/>
                    </w:rPr>
                  </w:pPr>
                  <w:r w:rsidRPr="00B7430D">
                    <w:rPr>
                      <w:rFonts w:ascii="Times New Roman" w:hAnsi="Times New Roman"/>
                      <w:sz w:val="28"/>
                      <w:szCs w:val="28"/>
                    </w:rPr>
                    <w:t>-Bazơ nitơ có 4 loại: A, U, G, X</w:t>
                  </w:r>
                </w:p>
                <w:p w:rsidR="00E3282B" w:rsidRPr="00B7430D" w:rsidRDefault="00E3282B" w:rsidP="00D36048">
                  <w:pPr>
                    <w:spacing w:after="0" w:line="240" w:lineRule="auto"/>
                    <w:rPr>
                      <w:rFonts w:ascii="Times New Roman" w:hAnsi="Times New Roman"/>
                      <w:sz w:val="28"/>
                      <w:szCs w:val="28"/>
                      <w:lang w:val="en-US"/>
                    </w:rPr>
                  </w:pPr>
                  <w:r w:rsidRPr="00B7430D">
                    <w:rPr>
                      <w:rFonts w:ascii="Times New Roman" w:hAnsi="Times New Roman"/>
                      <w:sz w:val="28"/>
                      <w:szCs w:val="28"/>
                    </w:rPr>
                    <w:t>-Đường ribô</w:t>
                  </w:r>
                </w:p>
              </w:tc>
            </w:tr>
          </w:tbl>
          <w:p w:rsidR="00E3282B" w:rsidRPr="00B7430D" w:rsidRDefault="00E3282B" w:rsidP="00D36048">
            <w:pPr>
              <w:tabs>
                <w:tab w:val="center" w:pos="2160"/>
                <w:tab w:val="center" w:pos="7920"/>
              </w:tabs>
              <w:spacing w:after="0" w:line="240" w:lineRule="auto"/>
              <w:ind w:right="162"/>
              <w:rPr>
                <w:rFonts w:ascii="Times New Roman" w:hAnsi="Times New Roman"/>
                <w:sz w:val="28"/>
                <w:szCs w:val="28"/>
                <w:lang w:val="en-US"/>
              </w:rPr>
            </w:pPr>
          </w:p>
        </w:tc>
        <w:tc>
          <w:tcPr>
            <w:tcW w:w="1242" w:type="dxa"/>
          </w:tcPr>
          <w:p w:rsidR="00E3282B" w:rsidRPr="00B7430D" w:rsidRDefault="00E3282B" w:rsidP="00D36048">
            <w:pPr>
              <w:spacing w:after="0" w:line="240" w:lineRule="auto"/>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rPr>
              <w:t>0.</w:t>
            </w:r>
            <w:r w:rsidRPr="00B7430D">
              <w:rPr>
                <w:rFonts w:ascii="Times New Roman" w:hAnsi="Times New Roman"/>
                <w:sz w:val="28"/>
                <w:szCs w:val="28"/>
                <w:lang w:val="en-US"/>
              </w:rPr>
              <w:t>2</w:t>
            </w:r>
            <w:r w:rsidRPr="00B7430D">
              <w:rPr>
                <w:rFonts w:ascii="Times New Roman" w:hAnsi="Times New Roman"/>
                <w:sz w:val="28"/>
                <w:szCs w:val="28"/>
              </w:rPr>
              <w:t>5đ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rPr>
            </w:pPr>
            <w:r w:rsidRPr="00B7430D">
              <w:rPr>
                <w:rFonts w:ascii="Times New Roman" w:hAnsi="Times New Roman"/>
                <w:sz w:val="28"/>
                <w:szCs w:val="28"/>
              </w:rPr>
              <w:t>0.5đ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rPr>
            </w:pPr>
            <w:r w:rsidRPr="00B7430D">
              <w:rPr>
                <w:rFonts w:ascii="Times New Roman" w:hAnsi="Times New Roman"/>
                <w:sz w:val="28"/>
                <w:szCs w:val="28"/>
              </w:rPr>
              <w:t>0.</w:t>
            </w:r>
            <w:r w:rsidRPr="00B7430D">
              <w:rPr>
                <w:rFonts w:ascii="Times New Roman" w:hAnsi="Times New Roman"/>
                <w:sz w:val="28"/>
                <w:szCs w:val="28"/>
                <w:lang w:val="en-US"/>
              </w:rPr>
              <w:t>2</w:t>
            </w:r>
            <w:r w:rsidRPr="00B7430D">
              <w:rPr>
                <w:rFonts w:ascii="Times New Roman" w:hAnsi="Times New Roman"/>
                <w:sz w:val="28"/>
                <w:szCs w:val="28"/>
              </w:rPr>
              <w:t>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rPr>
            </w:pPr>
            <w:r w:rsidRPr="00B7430D">
              <w:rPr>
                <w:rFonts w:ascii="Times New Roman" w:hAnsi="Times New Roman"/>
                <w:sz w:val="28"/>
                <w:szCs w:val="28"/>
              </w:rPr>
              <w:t xml:space="preserve">0.5đ </w:t>
            </w:r>
          </w:p>
          <w:p w:rsidR="00E3282B" w:rsidRPr="00B7430D" w:rsidRDefault="00E3282B" w:rsidP="00D36048">
            <w:pPr>
              <w:spacing w:after="0" w:line="240" w:lineRule="auto"/>
              <w:rPr>
                <w:rFonts w:ascii="Times New Roman" w:hAnsi="Times New Roman"/>
                <w:sz w:val="28"/>
                <w:szCs w:val="28"/>
                <w:lang w:val="en-US"/>
              </w:rPr>
            </w:pPr>
            <w:r w:rsidRPr="00B7430D">
              <w:rPr>
                <w:rFonts w:ascii="Times New Roman" w:hAnsi="Times New Roman"/>
                <w:sz w:val="28"/>
                <w:szCs w:val="28"/>
              </w:rPr>
              <w:t>0.5đ</w:t>
            </w:r>
          </w:p>
          <w:p w:rsidR="00E3282B" w:rsidRPr="00B7430D" w:rsidRDefault="00E3282B" w:rsidP="00D36048">
            <w:pPr>
              <w:spacing w:after="0" w:line="240" w:lineRule="auto"/>
              <w:rPr>
                <w:rFonts w:ascii="Times New Roman" w:hAnsi="Times New Roman"/>
                <w:sz w:val="28"/>
                <w:szCs w:val="28"/>
                <w:lang w:val="en-US"/>
              </w:rPr>
            </w:pPr>
          </w:p>
          <w:p w:rsidR="00E3282B" w:rsidRPr="00B7430D" w:rsidRDefault="00E3282B" w:rsidP="00D36048">
            <w:pPr>
              <w:spacing w:after="0" w:line="240" w:lineRule="auto"/>
              <w:rPr>
                <w:rFonts w:ascii="Times New Roman" w:hAnsi="Times New Roman"/>
                <w:sz w:val="28"/>
                <w:szCs w:val="28"/>
              </w:rPr>
            </w:pPr>
          </w:p>
        </w:tc>
      </w:tr>
      <w:tr w:rsidR="00E3282B" w:rsidRPr="00B7430D" w:rsidTr="00D36048">
        <w:trPr>
          <w:trHeight w:val="1277"/>
        </w:trPr>
        <w:tc>
          <w:tcPr>
            <w:tcW w:w="1548" w:type="dxa"/>
          </w:tcPr>
          <w:p w:rsidR="00E3282B" w:rsidRPr="00B7430D" w:rsidRDefault="00E3282B" w:rsidP="00D36048">
            <w:pPr>
              <w:spacing w:before="60" w:after="0" w:line="240" w:lineRule="auto"/>
              <w:ind w:right="72"/>
              <w:jc w:val="both"/>
              <w:rPr>
                <w:rFonts w:ascii="Times New Roman" w:hAnsi="Times New Roman"/>
                <w:sz w:val="28"/>
                <w:szCs w:val="28"/>
                <w:lang w:val="en-US"/>
              </w:rPr>
            </w:pPr>
            <w:r w:rsidRPr="00B7430D">
              <w:rPr>
                <w:rFonts w:ascii="Times New Roman" w:hAnsi="Times New Roman"/>
                <w:b/>
                <w:sz w:val="28"/>
                <w:szCs w:val="28"/>
              </w:rPr>
              <w:t>Câu 2:</w:t>
            </w:r>
          </w:p>
        </w:tc>
        <w:tc>
          <w:tcPr>
            <w:tcW w:w="7110" w:type="dxa"/>
          </w:tcPr>
          <w:p w:rsidR="00E3282B" w:rsidRPr="00B7430D" w:rsidRDefault="00E3282B" w:rsidP="00D36048">
            <w:pPr>
              <w:spacing w:after="0" w:line="240" w:lineRule="auto"/>
              <w:ind w:right="162"/>
              <w:jc w:val="both"/>
              <w:rPr>
                <w:rFonts w:ascii="Times New Roman" w:hAnsi="Times New Roman"/>
                <w:sz w:val="28"/>
                <w:szCs w:val="28"/>
                <w:lang w:val="en-US"/>
              </w:rPr>
            </w:pPr>
            <w:r w:rsidRPr="00B7430D">
              <w:rPr>
                <w:rFonts w:ascii="Times New Roman" w:hAnsi="Times New Roman"/>
                <w:sz w:val="28"/>
                <w:szCs w:val="28"/>
                <w:lang w:val="en-US"/>
              </w:rPr>
              <w:t>A -4</w:t>
            </w:r>
          </w:p>
          <w:p w:rsidR="00E3282B" w:rsidRPr="00B7430D" w:rsidRDefault="00E3282B" w:rsidP="00D36048">
            <w:pPr>
              <w:spacing w:after="0" w:line="240" w:lineRule="auto"/>
              <w:ind w:right="162"/>
              <w:jc w:val="both"/>
              <w:rPr>
                <w:rFonts w:ascii="Times New Roman" w:hAnsi="Times New Roman"/>
                <w:sz w:val="28"/>
                <w:szCs w:val="28"/>
                <w:lang w:val="en-US"/>
              </w:rPr>
            </w:pPr>
            <w:r w:rsidRPr="00B7430D">
              <w:rPr>
                <w:rFonts w:ascii="Times New Roman" w:hAnsi="Times New Roman"/>
                <w:sz w:val="28"/>
                <w:szCs w:val="28"/>
                <w:lang w:val="en-US"/>
              </w:rPr>
              <w:t>B- 2</w:t>
            </w:r>
          </w:p>
          <w:p w:rsidR="00E3282B" w:rsidRPr="00B7430D" w:rsidRDefault="00E3282B" w:rsidP="00D36048">
            <w:pPr>
              <w:spacing w:after="0" w:line="240" w:lineRule="auto"/>
              <w:ind w:right="162"/>
              <w:jc w:val="both"/>
              <w:rPr>
                <w:rFonts w:ascii="Times New Roman" w:hAnsi="Times New Roman"/>
                <w:sz w:val="28"/>
                <w:szCs w:val="28"/>
                <w:lang w:val="en-US"/>
              </w:rPr>
            </w:pPr>
            <w:r w:rsidRPr="00B7430D">
              <w:rPr>
                <w:rFonts w:ascii="Times New Roman" w:hAnsi="Times New Roman"/>
                <w:sz w:val="28"/>
                <w:szCs w:val="28"/>
                <w:lang w:val="en-US"/>
              </w:rPr>
              <w:t>C- 1</w:t>
            </w:r>
          </w:p>
          <w:p w:rsidR="00E3282B" w:rsidRPr="00B7430D" w:rsidRDefault="00E3282B" w:rsidP="00D36048">
            <w:pPr>
              <w:spacing w:after="0" w:line="240" w:lineRule="auto"/>
              <w:ind w:right="162"/>
              <w:jc w:val="both"/>
              <w:rPr>
                <w:rFonts w:ascii="Times New Roman" w:hAnsi="Times New Roman"/>
                <w:sz w:val="28"/>
                <w:szCs w:val="28"/>
                <w:lang w:val="en-US"/>
              </w:rPr>
            </w:pPr>
            <w:r w:rsidRPr="00B7430D">
              <w:rPr>
                <w:rFonts w:ascii="Times New Roman" w:hAnsi="Times New Roman"/>
                <w:sz w:val="28"/>
                <w:szCs w:val="28"/>
                <w:lang w:val="en-US"/>
              </w:rPr>
              <w:t>D- 3</w:t>
            </w:r>
          </w:p>
        </w:tc>
        <w:tc>
          <w:tcPr>
            <w:tcW w:w="1242" w:type="dxa"/>
          </w:tcPr>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r w:rsidRPr="00B7430D">
              <w:rPr>
                <w:rFonts w:ascii="Times New Roman" w:hAnsi="Times New Roman"/>
                <w:sz w:val="28"/>
                <w:szCs w:val="28"/>
              </w:rPr>
              <w:t>0.25đ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r w:rsidRPr="00B7430D">
              <w:rPr>
                <w:rFonts w:ascii="Times New Roman" w:hAnsi="Times New Roman"/>
                <w:sz w:val="28"/>
                <w:szCs w:val="28"/>
              </w:rPr>
              <w:t>0.25đ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r w:rsidRPr="00B7430D">
              <w:rPr>
                <w:rFonts w:ascii="Times New Roman" w:hAnsi="Times New Roman"/>
                <w:sz w:val="28"/>
                <w:szCs w:val="28"/>
              </w:rPr>
              <w:t>0.25đ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r w:rsidRPr="00B7430D">
              <w:rPr>
                <w:rFonts w:ascii="Times New Roman" w:hAnsi="Times New Roman"/>
                <w:sz w:val="28"/>
                <w:szCs w:val="28"/>
              </w:rPr>
              <w:t>0.25đ</w:t>
            </w:r>
          </w:p>
        </w:tc>
      </w:tr>
      <w:tr w:rsidR="00E3282B" w:rsidRPr="00B7430D" w:rsidTr="00D36048">
        <w:trPr>
          <w:trHeight w:val="1070"/>
        </w:trPr>
        <w:tc>
          <w:tcPr>
            <w:tcW w:w="1548" w:type="dxa"/>
          </w:tcPr>
          <w:p w:rsidR="00E3282B" w:rsidRPr="00B7430D" w:rsidRDefault="00E3282B" w:rsidP="00D36048">
            <w:pPr>
              <w:spacing w:before="60" w:after="0" w:line="240" w:lineRule="auto"/>
              <w:ind w:right="72"/>
              <w:jc w:val="both"/>
              <w:rPr>
                <w:rFonts w:ascii="Times New Roman" w:hAnsi="Times New Roman"/>
                <w:sz w:val="28"/>
                <w:szCs w:val="28"/>
                <w:lang w:val="en-US"/>
              </w:rPr>
            </w:pPr>
            <w:r w:rsidRPr="00B7430D">
              <w:rPr>
                <w:rFonts w:ascii="Times New Roman" w:hAnsi="Times New Roman"/>
                <w:b/>
                <w:sz w:val="28"/>
                <w:szCs w:val="28"/>
              </w:rPr>
              <w:t>Câu 3:</w:t>
            </w:r>
          </w:p>
        </w:tc>
        <w:tc>
          <w:tcPr>
            <w:tcW w:w="7110" w:type="dxa"/>
          </w:tcPr>
          <w:p w:rsidR="00E3282B" w:rsidRPr="00B7430D" w:rsidRDefault="00E3282B" w:rsidP="00D36048">
            <w:pPr>
              <w:spacing w:after="0" w:line="240" w:lineRule="auto"/>
              <w:rPr>
                <w:rFonts w:ascii="Times New Roman" w:hAnsi="Times New Roman"/>
                <w:sz w:val="28"/>
                <w:szCs w:val="28"/>
              </w:rPr>
            </w:pPr>
            <w:r w:rsidRPr="00B7430D">
              <w:rPr>
                <w:rFonts w:ascii="Times New Roman" w:hAnsi="Times New Roman"/>
                <w:sz w:val="28"/>
                <w:szCs w:val="28"/>
                <w:lang w:val="en-US"/>
              </w:rPr>
              <w:t xml:space="preserve"> </w:t>
            </w:r>
          </w:p>
          <w:tbl>
            <w:tblPr>
              <w:tblStyle w:val="TableGrid"/>
              <w:tblW w:w="6565" w:type="dxa"/>
              <w:tblLayout w:type="fixed"/>
              <w:tblLook w:val="04A0" w:firstRow="1" w:lastRow="0" w:firstColumn="1" w:lastColumn="0" w:noHBand="0" w:noVBand="1"/>
            </w:tblPr>
            <w:tblGrid>
              <w:gridCol w:w="2137"/>
              <w:gridCol w:w="2250"/>
              <w:gridCol w:w="2178"/>
            </w:tblGrid>
            <w:tr w:rsidR="00E3282B" w:rsidRPr="00B7430D" w:rsidTr="00D36048">
              <w:tc>
                <w:tcPr>
                  <w:tcW w:w="2137" w:type="dxa"/>
                </w:tcPr>
                <w:p w:rsidR="00E3282B" w:rsidRPr="00B7430D" w:rsidRDefault="00E3282B" w:rsidP="00D36048">
                  <w:pPr>
                    <w:tabs>
                      <w:tab w:val="center" w:pos="6840"/>
                    </w:tabs>
                    <w:ind w:right="129"/>
                    <w:jc w:val="center"/>
                    <w:rPr>
                      <w:rFonts w:ascii="Times New Roman" w:hAnsi="Times New Roman"/>
                      <w:b/>
                      <w:sz w:val="28"/>
                      <w:szCs w:val="28"/>
                      <w:lang w:val="en-US"/>
                    </w:rPr>
                  </w:pPr>
                  <w:r w:rsidRPr="00B7430D">
                    <w:rPr>
                      <w:rFonts w:ascii="Times New Roman" w:hAnsi="Times New Roman"/>
                      <w:b/>
                      <w:sz w:val="28"/>
                      <w:szCs w:val="28"/>
                      <w:lang w:val="en-US"/>
                    </w:rPr>
                    <w:t>Tiêu chí</w:t>
                  </w:r>
                </w:p>
              </w:tc>
              <w:tc>
                <w:tcPr>
                  <w:tcW w:w="2250" w:type="dxa"/>
                </w:tcPr>
                <w:p w:rsidR="00E3282B" w:rsidRPr="00B7430D" w:rsidRDefault="00E3282B" w:rsidP="00D36048">
                  <w:pPr>
                    <w:tabs>
                      <w:tab w:val="center" w:pos="6840"/>
                    </w:tabs>
                    <w:ind w:right="129"/>
                    <w:jc w:val="center"/>
                    <w:rPr>
                      <w:rFonts w:ascii="Times New Roman" w:hAnsi="Times New Roman"/>
                      <w:b/>
                      <w:sz w:val="28"/>
                      <w:szCs w:val="28"/>
                      <w:lang w:val="en-US"/>
                    </w:rPr>
                  </w:pPr>
                  <w:r w:rsidRPr="00B7430D">
                    <w:rPr>
                      <w:rFonts w:ascii="Times New Roman" w:hAnsi="Times New Roman"/>
                      <w:b/>
                      <w:sz w:val="28"/>
                      <w:szCs w:val="28"/>
                      <w:lang w:val="en-US"/>
                    </w:rPr>
                    <w:t>Tế bào nhân sơ</w:t>
                  </w:r>
                </w:p>
              </w:tc>
              <w:tc>
                <w:tcPr>
                  <w:tcW w:w="2178" w:type="dxa"/>
                </w:tcPr>
                <w:p w:rsidR="00E3282B" w:rsidRPr="00B7430D" w:rsidRDefault="00E3282B" w:rsidP="00D36048">
                  <w:pPr>
                    <w:tabs>
                      <w:tab w:val="center" w:pos="6840"/>
                    </w:tabs>
                    <w:ind w:right="129"/>
                    <w:jc w:val="center"/>
                    <w:rPr>
                      <w:rFonts w:ascii="Times New Roman" w:hAnsi="Times New Roman"/>
                      <w:b/>
                      <w:sz w:val="28"/>
                      <w:szCs w:val="28"/>
                      <w:lang w:val="en-US"/>
                    </w:rPr>
                  </w:pPr>
                  <w:r w:rsidRPr="00B7430D">
                    <w:rPr>
                      <w:rFonts w:ascii="Times New Roman" w:hAnsi="Times New Roman"/>
                      <w:b/>
                      <w:sz w:val="28"/>
                      <w:szCs w:val="28"/>
                      <w:lang w:val="en-US"/>
                    </w:rPr>
                    <w:t>Tế bào nhân thực</w:t>
                  </w:r>
                </w:p>
              </w:tc>
            </w:tr>
            <w:tr w:rsidR="00E3282B" w:rsidRPr="00B7430D" w:rsidTr="00D36048">
              <w:tc>
                <w:tcPr>
                  <w:tcW w:w="2137" w:type="dxa"/>
                </w:tcPr>
                <w:p w:rsidR="00E3282B" w:rsidRPr="00B7430D" w:rsidRDefault="00E3282B" w:rsidP="00D36048">
                  <w:pPr>
                    <w:tabs>
                      <w:tab w:val="center" w:pos="6840"/>
                    </w:tabs>
                    <w:ind w:right="129"/>
                    <w:rPr>
                      <w:rFonts w:ascii="Times New Roman" w:hAnsi="Times New Roman"/>
                      <w:b/>
                      <w:sz w:val="28"/>
                      <w:szCs w:val="28"/>
                      <w:lang w:val="en-US"/>
                    </w:rPr>
                  </w:pPr>
                  <w:r w:rsidRPr="00B7430D">
                    <w:rPr>
                      <w:rFonts w:ascii="Times New Roman" w:hAnsi="Times New Roman"/>
                      <w:b/>
                      <w:sz w:val="28"/>
                      <w:szCs w:val="28"/>
                      <w:lang w:val="en-US"/>
                    </w:rPr>
                    <w:t>Vật chất di truyền</w:t>
                  </w:r>
                </w:p>
              </w:tc>
              <w:tc>
                <w:tcPr>
                  <w:tcW w:w="2250" w:type="dxa"/>
                </w:tcPr>
                <w:p w:rsidR="00E3282B" w:rsidRPr="00B7430D" w:rsidRDefault="00E3282B" w:rsidP="00D36048">
                  <w:pPr>
                    <w:tabs>
                      <w:tab w:val="center" w:pos="6840"/>
                    </w:tabs>
                    <w:ind w:right="129"/>
                    <w:jc w:val="center"/>
                    <w:rPr>
                      <w:rFonts w:ascii="Times New Roman" w:hAnsi="Times New Roman"/>
                      <w:sz w:val="28"/>
                      <w:szCs w:val="28"/>
                      <w:lang w:val="en-US"/>
                    </w:rPr>
                  </w:pPr>
                  <w:r w:rsidRPr="00B7430D">
                    <w:rPr>
                      <w:rFonts w:ascii="Times New Roman" w:hAnsi="Times New Roman"/>
                      <w:sz w:val="28"/>
                      <w:szCs w:val="28"/>
                    </w:rPr>
                    <w:t>Chưa có nhân hoàn chỉnh</w:t>
                  </w:r>
                </w:p>
              </w:tc>
              <w:tc>
                <w:tcPr>
                  <w:tcW w:w="2178" w:type="dxa"/>
                </w:tcPr>
                <w:p w:rsidR="00E3282B" w:rsidRPr="00B7430D" w:rsidRDefault="00E3282B" w:rsidP="00D36048">
                  <w:pPr>
                    <w:tabs>
                      <w:tab w:val="center" w:pos="6840"/>
                    </w:tabs>
                    <w:ind w:right="129"/>
                    <w:jc w:val="center"/>
                    <w:rPr>
                      <w:rFonts w:ascii="Times New Roman" w:hAnsi="Times New Roman"/>
                      <w:sz w:val="28"/>
                      <w:szCs w:val="28"/>
                      <w:lang w:val="en-US"/>
                    </w:rPr>
                  </w:pPr>
                  <w:r w:rsidRPr="00B7430D">
                    <w:rPr>
                      <w:rFonts w:ascii="Times New Roman" w:hAnsi="Times New Roman"/>
                      <w:sz w:val="28"/>
                      <w:szCs w:val="28"/>
                    </w:rPr>
                    <w:t>Có màng bao bọc =&gt; có nhân hoàn chỉnh</w:t>
                  </w:r>
                </w:p>
              </w:tc>
            </w:tr>
            <w:tr w:rsidR="00E3282B" w:rsidRPr="00B7430D" w:rsidTr="00D36048">
              <w:tc>
                <w:tcPr>
                  <w:tcW w:w="2137" w:type="dxa"/>
                </w:tcPr>
                <w:p w:rsidR="00E3282B" w:rsidRPr="00B7430D" w:rsidRDefault="00E3282B" w:rsidP="00D36048">
                  <w:pPr>
                    <w:tabs>
                      <w:tab w:val="center" w:pos="6840"/>
                    </w:tabs>
                    <w:ind w:right="129"/>
                    <w:rPr>
                      <w:rFonts w:ascii="Times New Roman" w:hAnsi="Times New Roman"/>
                      <w:b/>
                      <w:sz w:val="28"/>
                      <w:szCs w:val="28"/>
                      <w:lang w:val="en-US"/>
                    </w:rPr>
                  </w:pPr>
                  <w:r w:rsidRPr="00B7430D">
                    <w:rPr>
                      <w:rFonts w:ascii="Times New Roman" w:hAnsi="Times New Roman"/>
                      <w:b/>
                      <w:sz w:val="28"/>
                      <w:szCs w:val="28"/>
                      <w:lang w:val="en-US"/>
                    </w:rPr>
                    <w:t>Hệ thống nội màng</w:t>
                  </w:r>
                </w:p>
              </w:tc>
              <w:tc>
                <w:tcPr>
                  <w:tcW w:w="2250" w:type="dxa"/>
                </w:tcPr>
                <w:p w:rsidR="00E3282B" w:rsidRPr="00B7430D" w:rsidRDefault="00E3282B" w:rsidP="00D36048">
                  <w:pPr>
                    <w:tabs>
                      <w:tab w:val="center" w:pos="6840"/>
                    </w:tabs>
                    <w:ind w:right="129"/>
                    <w:jc w:val="center"/>
                    <w:rPr>
                      <w:rFonts w:ascii="Times New Roman" w:hAnsi="Times New Roman"/>
                      <w:sz w:val="28"/>
                      <w:szCs w:val="28"/>
                      <w:lang w:val="en-US"/>
                    </w:rPr>
                  </w:pPr>
                  <w:r w:rsidRPr="00B7430D">
                    <w:rPr>
                      <w:rFonts w:ascii="Times New Roman" w:hAnsi="Times New Roman"/>
                      <w:sz w:val="28"/>
                      <w:szCs w:val="28"/>
                    </w:rPr>
                    <w:t xml:space="preserve">Không có hệ thống </w:t>
                  </w:r>
                </w:p>
              </w:tc>
              <w:tc>
                <w:tcPr>
                  <w:tcW w:w="2178" w:type="dxa"/>
                </w:tcPr>
                <w:p w:rsidR="00E3282B" w:rsidRPr="00B7430D" w:rsidRDefault="00E3282B" w:rsidP="00D36048">
                  <w:pPr>
                    <w:tabs>
                      <w:tab w:val="center" w:pos="6840"/>
                    </w:tabs>
                    <w:ind w:right="129"/>
                    <w:jc w:val="center"/>
                    <w:rPr>
                      <w:rFonts w:ascii="Times New Roman" w:hAnsi="Times New Roman"/>
                      <w:sz w:val="28"/>
                      <w:szCs w:val="28"/>
                      <w:lang w:val="en-US"/>
                    </w:rPr>
                  </w:pPr>
                  <w:r w:rsidRPr="00B7430D">
                    <w:rPr>
                      <w:rFonts w:ascii="Times New Roman" w:hAnsi="Times New Roman"/>
                      <w:sz w:val="28"/>
                      <w:szCs w:val="28"/>
                    </w:rPr>
                    <w:t>Có hệ thống nội màng</w:t>
                  </w:r>
                </w:p>
              </w:tc>
            </w:tr>
            <w:tr w:rsidR="00E3282B" w:rsidRPr="00B7430D" w:rsidTr="00D36048">
              <w:tc>
                <w:tcPr>
                  <w:tcW w:w="2137" w:type="dxa"/>
                </w:tcPr>
                <w:p w:rsidR="00E3282B" w:rsidRPr="00B7430D" w:rsidRDefault="00E3282B" w:rsidP="00D36048">
                  <w:pPr>
                    <w:tabs>
                      <w:tab w:val="center" w:pos="6840"/>
                    </w:tabs>
                    <w:ind w:right="129"/>
                    <w:rPr>
                      <w:rFonts w:ascii="Times New Roman" w:hAnsi="Times New Roman"/>
                      <w:b/>
                      <w:sz w:val="28"/>
                      <w:szCs w:val="28"/>
                      <w:lang w:val="en-US"/>
                    </w:rPr>
                  </w:pPr>
                  <w:r w:rsidRPr="00B7430D">
                    <w:rPr>
                      <w:rFonts w:ascii="Times New Roman" w:hAnsi="Times New Roman"/>
                      <w:b/>
                      <w:sz w:val="28"/>
                      <w:szCs w:val="28"/>
                      <w:lang w:val="en-US"/>
                    </w:rPr>
                    <w:t>Bào quan</w:t>
                  </w:r>
                </w:p>
              </w:tc>
              <w:tc>
                <w:tcPr>
                  <w:tcW w:w="2250" w:type="dxa"/>
                </w:tcPr>
                <w:p w:rsidR="00E3282B" w:rsidRPr="00B7430D" w:rsidRDefault="00E3282B" w:rsidP="00D36048">
                  <w:pPr>
                    <w:tabs>
                      <w:tab w:val="center" w:pos="6840"/>
                    </w:tabs>
                    <w:ind w:right="129"/>
                    <w:jc w:val="center"/>
                    <w:rPr>
                      <w:rFonts w:ascii="Times New Roman" w:hAnsi="Times New Roman"/>
                      <w:sz w:val="28"/>
                      <w:szCs w:val="28"/>
                      <w:lang w:val="en-US"/>
                    </w:rPr>
                  </w:pPr>
                  <w:r w:rsidRPr="00B7430D">
                    <w:rPr>
                      <w:rFonts w:ascii="Times New Roman" w:hAnsi="Times New Roman"/>
                      <w:sz w:val="28"/>
                      <w:szCs w:val="28"/>
                    </w:rPr>
                    <w:t>Bào quan không có màng bao bọc nội màng</w:t>
                  </w:r>
                </w:p>
              </w:tc>
              <w:tc>
                <w:tcPr>
                  <w:tcW w:w="2178" w:type="dxa"/>
                </w:tcPr>
                <w:p w:rsidR="00E3282B" w:rsidRPr="00B7430D" w:rsidRDefault="00E3282B" w:rsidP="00D36048">
                  <w:pPr>
                    <w:tabs>
                      <w:tab w:val="center" w:pos="6840"/>
                    </w:tabs>
                    <w:ind w:right="129"/>
                    <w:jc w:val="center"/>
                    <w:rPr>
                      <w:rFonts w:ascii="Times New Roman" w:hAnsi="Times New Roman"/>
                      <w:sz w:val="28"/>
                      <w:szCs w:val="28"/>
                      <w:lang w:val="en-US"/>
                    </w:rPr>
                  </w:pPr>
                  <w:r w:rsidRPr="00B7430D">
                    <w:rPr>
                      <w:rFonts w:ascii="Times New Roman" w:hAnsi="Times New Roman"/>
                      <w:sz w:val="28"/>
                      <w:szCs w:val="28"/>
                    </w:rPr>
                    <w:t>Có các bào quan có màng bao bọc</w:t>
                  </w:r>
                </w:p>
              </w:tc>
            </w:tr>
            <w:tr w:rsidR="00E3282B" w:rsidRPr="00B7430D" w:rsidTr="00D36048">
              <w:tc>
                <w:tcPr>
                  <w:tcW w:w="2137" w:type="dxa"/>
                </w:tcPr>
                <w:p w:rsidR="00E3282B" w:rsidRPr="00B7430D" w:rsidRDefault="00E3282B" w:rsidP="00D36048">
                  <w:pPr>
                    <w:tabs>
                      <w:tab w:val="center" w:pos="6840"/>
                    </w:tabs>
                    <w:ind w:right="129"/>
                    <w:rPr>
                      <w:rFonts w:ascii="Times New Roman" w:hAnsi="Times New Roman"/>
                      <w:b/>
                      <w:sz w:val="28"/>
                      <w:szCs w:val="28"/>
                      <w:lang w:val="en-US"/>
                    </w:rPr>
                  </w:pPr>
                  <w:r w:rsidRPr="00B7430D">
                    <w:rPr>
                      <w:rFonts w:ascii="Times New Roman" w:hAnsi="Times New Roman"/>
                      <w:b/>
                      <w:sz w:val="28"/>
                      <w:szCs w:val="28"/>
                      <w:lang w:val="en-US"/>
                    </w:rPr>
                    <w:t>Kích thước</w:t>
                  </w:r>
                </w:p>
              </w:tc>
              <w:tc>
                <w:tcPr>
                  <w:tcW w:w="2250" w:type="dxa"/>
                </w:tcPr>
                <w:p w:rsidR="00E3282B" w:rsidRPr="00B7430D" w:rsidRDefault="00E3282B" w:rsidP="00D36048">
                  <w:pPr>
                    <w:tabs>
                      <w:tab w:val="center" w:pos="6840"/>
                    </w:tabs>
                    <w:ind w:right="129"/>
                    <w:jc w:val="center"/>
                    <w:rPr>
                      <w:rFonts w:ascii="Times New Roman" w:hAnsi="Times New Roman"/>
                      <w:sz w:val="28"/>
                      <w:szCs w:val="28"/>
                      <w:lang w:val="en-US"/>
                    </w:rPr>
                  </w:pPr>
                  <w:r w:rsidRPr="00B7430D">
                    <w:rPr>
                      <w:rFonts w:ascii="Times New Roman" w:hAnsi="Times New Roman"/>
                      <w:sz w:val="28"/>
                      <w:szCs w:val="28"/>
                    </w:rPr>
                    <w:t>Kích thước nhỏ</w:t>
                  </w:r>
                  <w:r w:rsidRPr="00B7430D">
                    <w:rPr>
                      <w:rFonts w:ascii="Times New Roman" w:hAnsi="Times New Roman"/>
                      <w:sz w:val="28"/>
                      <w:szCs w:val="28"/>
                      <w:lang w:val="en-US"/>
                    </w:rPr>
                    <w:t xml:space="preserve"> </w:t>
                  </w:r>
                  <w:r w:rsidRPr="00B7430D">
                    <w:rPr>
                      <w:rFonts w:ascii="Times New Roman" w:hAnsi="Times New Roman"/>
                      <w:sz w:val="28"/>
                      <w:szCs w:val="28"/>
                    </w:rPr>
                    <w:t>(=1/10 tế bào nhân thực)</w:t>
                  </w:r>
                </w:p>
              </w:tc>
              <w:tc>
                <w:tcPr>
                  <w:tcW w:w="2178" w:type="dxa"/>
                </w:tcPr>
                <w:p w:rsidR="00E3282B" w:rsidRPr="00B7430D" w:rsidRDefault="00E3282B" w:rsidP="00D36048">
                  <w:pPr>
                    <w:tabs>
                      <w:tab w:val="center" w:pos="6840"/>
                    </w:tabs>
                    <w:ind w:right="129"/>
                    <w:jc w:val="center"/>
                    <w:rPr>
                      <w:rFonts w:ascii="Times New Roman" w:hAnsi="Times New Roman"/>
                      <w:sz w:val="28"/>
                      <w:szCs w:val="28"/>
                      <w:lang w:val="en-US"/>
                    </w:rPr>
                  </w:pPr>
                  <w:r w:rsidRPr="00B7430D">
                    <w:rPr>
                      <w:rFonts w:ascii="Times New Roman" w:hAnsi="Times New Roman"/>
                      <w:sz w:val="28"/>
                      <w:szCs w:val="28"/>
                    </w:rPr>
                    <w:t>Kích thước lớn</w:t>
                  </w:r>
                  <w:r w:rsidRPr="00B7430D">
                    <w:rPr>
                      <w:rFonts w:ascii="Times New Roman" w:hAnsi="Times New Roman"/>
                      <w:sz w:val="28"/>
                      <w:szCs w:val="28"/>
                      <w:lang w:val="en-US"/>
                    </w:rPr>
                    <w:t xml:space="preserve"> </w:t>
                  </w:r>
                  <w:r w:rsidRPr="00B7430D">
                    <w:rPr>
                      <w:rFonts w:ascii="Times New Roman" w:hAnsi="Times New Roman"/>
                      <w:sz w:val="28"/>
                      <w:szCs w:val="28"/>
                    </w:rPr>
                    <w:t>(=10 tế bào nhân sơ)</w:t>
                  </w:r>
                </w:p>
              </w:tc>
            </w:tr>
          </w:tbl>
          <w:p w:rsidR="00E3282B" w:rsidRPr="00B7430D" w:rsidRDefault="00E3282B" w:rsidP="00D36048">
            <w:pPr>
              <w:spacing w:after="0" w:line="240" w:lineRule="auto"/>
              <w:rPr>
                <w:rFonts w:ascii="Times New Roman" w:hAnsi="Times New Roman"/>
                <w:sz w:val="28"/>
                <w:szCs w:val="28"/>
              </w:rPr>
            </w:pPr>
          </w:p>
        </w:tc>
        <w:tc>
          <w:tcPr>
            <w:tcW w:w="1242" w:type="dxa"/>
          </w:tcPr>
          <w:p w:rsidR="00E3282B" w:rsidRPr="00B7430D" w:rsidRDefault="00E3282B" w:rsidP="00D36048">
            <w:pPr>
              <w:tabs>
                <w:tab w:val="center" w:pos="2160"/>
                <w:tab w:val="center" w:pos="7920"/>
              </w:tabs>
              <w:spacing w:after="0" w:line="240" w:lineRule="auto"/>
              <w:ind w:right="33"/>
              <w:rPr>
                <w:rFonts w:ascii="Times New Roman" w:hAnsi="Times New Roman"/>
                <w:sz w:val="28"/>
                <w:szCs w:val="28"/>
              </w:rPr>
            </w:pP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r w:rsidRPr="00B7430D">
              <w:rPr>
                <w:rFonts w:ascii="Times New Roman" w:hAnsi="Times New Roman"/>
                <w:sz w:val="28"/>
                <w:szCs w:val="28"/>
              </w:rPr>
              <w:t>0.25đ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r w:rsidRPr="00B7430D">
              <w:rPr>
                <w:rFonts w:ascii="Times New Roman" w:hAnsi="Times New Roman"/>
                <w:sz w:val="28"/>
                <w:szCs w:val="28"/>
              </w:rPr>
              <w:t>0.25đ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r w:rsidRPr="00B7430D">
              <w:rPr>
                <w:rFonts w:ascii="Times New Roman" w:hAnsi="Times New Roman"/>
                <w:sz w:val="28"/>
                <w:szCs w:val="28"/>
              </w:rPr>
              <w:t>0.25đ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r w:rsidRPr="00B7430D">
              <w:rPr>
                <w:rFonts w:ascii="Times New Roman" w:hAnsi="Times New Roman"/>
                <w:sz w:val="28"/>
                <w:szCs w:val="28"/>
              </w:rPr>
              <w:t>0.25đ</w:t>
            </w:r>
          </w:p>
        </w:tc>
      </w:tr>
      <w:tr w:rsidR="00E3282B" w:rsidRPr="00B7430D" w:rsidTr="00D36048">
        <w:trPr>
          <w:trHeight w:val="2150"/>
        </w:trPr>
        <w:tc>
          <w:tcPr>
            <w:tcW w:w="1548" w:type="dxa"/>
          </w:tcPr>
          <w:p w:rsidR="00E3282B" w:rsidRPr="00B7430D" w:rsidRDefault="00E3282B" w:rsidP="00D36048">
            <w:pPr>
              <w:spacing w:after="0" w:line="240" w:lineRule="auto"/>
              <w:ind w:right="72"/>
              <w:jc w:val="both"/>
              <w:rPr>
                <w:rFonts w:ascii="Times New Roman" w:hAnsi="Times New Roman"/>
                <w:sz w:val="28"/>
                <w:szCs w:val="28"/>
                <w:lang w:val="en-US"/>
              </w:rPr>
            </w:pPr>
            <w:r w:rsidRPr="00B7430D">
              <w:rPr>
                <w:rFonts w:ascii="Times New Roman" w:hAnsi="Times New Roman"/>
                <w:b/>
                <w:sz w:val="28"/>
                <w:szCs w:val="28"/>
              </w:rPr>
              <w:t>Câu 4:</w:t>
            </w:r>
          </w:p>
        </w:tc>
        <w:tc>
          <w:tcPr>
            <w:tcW w:w="7110" w:type="dxa"/>
          </w:tcPr>
          <w:p w:rsidR="00E3282B" w:rsidRPr="00B7430D" w:rsidRDefault="00E3282B" w:rsidP="00D36048">
            <w:pPr>
              <w:spacing w:after="0" w:line="240" w:lineRule="auto"/>
              <w:rPr>
                <w:rFonts w:ascii="Times New Roman" w:hAnsi="Times New Roman"/>
                <w:sz w:val="28"/>
                <w:szCs w:val="28"/>
              </w:rPr>
            </w:pPr>
            <w:r w:rsidRPr="00B7430D">
              <w:rPr>
                <w:rFonts w:ascii="Times New Roman" w:hAnsi="Times New Roman"/>
                <w:sz w:val="28"/>
                <w:szCs w:val="28"/>
                <w:u w:val="single"/>
              </w:rPr>
              <w:t>Cấu trúc</w:t>
            </w:r>
            <w:r w:rsidRPr="00B7430D">
              <w:rPr>
                <w:rFonts w:ascii="Times New Roman" w:hAnsi="Times New Roman"/>
                <w:sz w:val="28"/>
                <w:szCs w:val="28"/>
              </w:rPr>
              <w:t>:</w:t>
            </w:r>
          </w:p>
          <w:p w:rsidR="00E3282B" w:rsidRPr="00B7430D" w:rsidRDefault="00E3282B" w:rsidP="00D36048">
            <w:pPr>
              <w:spacing w:after="0" w:line="240" w:lineRule="auto"/>
              <w:rPr>
                <w:rFonts w:ascii="Times New Roman" w:hAnsi="Times New Roman"/>
                <w:sz w:val="28"/>
                <w:szCs w:val="28"/>
              </w:rPr>
            </w:pPr>
            <w:r w:rsidRPr="00B7430D">
              <w:rPr>
                <w:rFonts w:ascii="Times New Roman" w:hAnsi="Times New Roman"/>
                <w:sz w:val="28"/>
                <w:szCs w:val="28"/>
              </w:rPr>
              <w:t>- Hình cầu và được bao bọc bởi hai lớp màng</w:t>
            </w:r>
          </w:p>
          <w:p w:rsidR="00E3282B" w:rsidRPr="00B7430D" w:rsidRDefault="00E3282B" w:rsidP="00D36048">
            <w:pPr>
              <w:spacing w:after="0" w:line="240" w:lineRule="auto"/>
              <w:rPr>
                <w:rFonts w:ascii="Times New Roman" w:hAnsi="Times New Roman"/>
                <w:sz w:val="28"/>
                <w:szCs w:val="28"/>
              </w:rPr>
            </w:pPr>
            <w:r w:rsidRPr="00B7430D">
              <w:rPr>
                <w:rFonts w:ascii="Times New Roman" w:hAnsi="Times New Roman"/>
                <w:sz w:val="28"/>
                <w:szCs w:val="28"/>
              </w:rPr>
              <w:t>- Chứa nhiễm sắc thể (ADN liên kết protein), dịch nhân và nhân con.</w:t>
            </w:r>
          </w:p>
          <w:p w:rsidR="00E3282B" w:rsidRPr="00B7430D" w:rsidRDefault="00E3282B" w:rsidP="00D36048">
            <w:pPr>
              <w:spacing w:after="0" w:line="240" w:lineRule="auto"/>
              <w:rPr>
                <w:rFonts w:ascii="Times New Roman" w:hAnsi="Times New Roman"/>
                <w:sz w:val="28"/>
                <w:szCs w:val="28"/>
              </w:rPr>
            </w:pPr>
            <w:r w:rsidRPr="00B7430D">
              <w:rPr>
                <w:rFonts w:ascii="Times New Roman" w:hAnsi="Times New Roman"/>
                <w:sz w:val="28"/>
                <w:szCs w:val="28"/>
              </w:rPr>
              <w:t>- Trên màng nhân có nhiều lỗ.</w:t>
            </w:r>
          </w:p>
          <w:p w:rsidR="00E3282B" w:rsidRPr="00B7430D" w:rsidRDefault="00E3282B" w:rsidP="00D36048">
            <w:pPr>
              <w:spacing w:after="0" w:line="240" w:lineRule="auto"/>
              <w:rPr>
                <w:rFonts w:ascii="Times New Roman" w:hAnsi="Times New Roman"/>
                <w:sz w:val="28"/>
                <w:szCs w:val="28"/>
                <w:lang w:val="en-US"/>
              </w:rPr>
            </w:pPr>
            <w:r w:rsidRPr="00B7430D">
              <w:rPr>
                <w:rFonts w:ascii="Times New Roman" w:hAnsi="Times New Roman"/>
                <w:sz w:val="28"/>
                <w:szCs w:val="28"/>
                <w:u w:val="single"/>
              </w:rPr>
              <w:t>Chức năng:</w:t>
            </w:r>
            <w:r w:rsidRPr="00B7430D">
              <w:rPr>
                <w:rFonts w:ascii="Times New Roman" w:hAnsi="Times New Roman"/>
                <w:sz w:val="28"/>
                <w:szCs w:val="28"/>
              </w:rPr>
              <w:t xml:space="preserve"> chứa vật chất di truyền và điều khiển mọi hoạt động sống của tế bào</w:t>
            </w:r>
          </w:p>
        </w:tc>
        <w:tc>
          <w:tcPr>
            <w:tcW w:w="1242" w:type="dxa"/>
          </w:tcPr>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r w:rsidRPr="00B7430D">
              <w:rPr>
                <w:rFonts w:ascii="Times New Roman" w:hAnsi="Times New Roman"/>
                <w:sz w:val="28"/>
                <w:szCs w:val="28"/>
              </w:rPr>
              <w:t>0.25đ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r w:rsidRPr="00B7430D">
              <w:rPr>
                <w:rFonts w:ascii="Times New Roman" w:hAnsi="Times New Roman"/>
                <w:sz w:val="28"/>
                <w:szCs w:val="28"/>
              </w:rPr>
              <w:t>0.25đ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r w:rsidRPr="00B7430D">
              <w:rPr>
                <w:rFonts w:ascii="Times New Roman" w:hAnsi="Times New Roman"/>
                <w:sz w:val="28"/>
                <w:szCs w:val="28"/>
              </w:rPr>
              <w:t>0.25đ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r w:rsidRPr="00B7430D">
              <w:rPr>
                <w:rFonts w:ascii="Times New Roman" w:hAnsi="Times New Roman"/>
                <w:sz w:val="28"/>
                <w:szCs w:val="28"/>
              </w:rPr>
              <w:t>0.25đ</w:t>
            </w:r>
          </w:p>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p>
        </w:tc>
      </w:tr>
      <w:tr w:rsidR="00E3282B" w:rsidRPr="00B7430D" w:rsidTr="00D36048">
        <w:tc>
          <w:tcPr>
            <w:tcW w:w="1548" w:type="dxa"/>
          </w:tcPr>
          <w:p w:rsidR="00E3282B" w:rsidRPr="00B7430D" w:rsidRDefault="00E3282B" w:rsidP="00D36048">
            <w:pPr>
              <w:spacing w:after="0" w:line="240" w:lineRule="auto"/>
              <w:ind w:right="72"/>
              <w:rPr>
                <w:rFonts w:ascii="Times New Roman" w:hAnsi="Times New Roman"/>
                <w:sz w:val="28"/>
                <w:szCs w:val="28"/>
                <w:lang w:val="en-US"/>
              </w:rPr>
            </w:pPr>
            <w:r w:rsidRPr="00B7430D">
              <w:rPr>
                <w:rFonts w:ascii="Times New Roman" w:hAnsi="Times New Roman"/>
                <w:b/>
                <w:sz w:val="28"/>
                <w:szCs w:val="28"/>
              </w:rPr>
              <w:lastRenderedPageBreak/>
              <w:t>Câu 5:</w:t>
            </w:r>
          </w:p>
        </w:tc>
        <w:tc>
          <w:tcPr>
            <w:tcW w:w="7110" w:type="dxa"/>
          </w:tcPr>
          <w:p w:rsidR="00E3282B" w:rsidRPr="00B7430D" w:rsidRDefault="00E3282B" w:rsidP="00D36048">
            <w:pPr>
              <w:pStyle w:val="ft5"/>
              <w:shd w:val="clear" w:color="auto" w:fill="FFFFFF"/>
              <w:spacing w:before="240" w:beforeAutospacing="0" w:after="0" w:afterAutospacing="0"/>
              <w:ind w:right="162"/>
              <w:rPr>
                <w:sz w:val="28"/>
                <w:szCs w:val="28"/>
                <w:lang w:val="en-US"/>
              </w:rPr>
            </w:pPr>
            <w:r w:rsidRPr="00B7430D">
              <w:rPr>
                <w:sz w:val="28"/>
                <w:szCs w:val="28"/>
                <w:lang w:val="en-US"/>
              </w:rPr>
              <w:t>5a)</w:t>
            </w:r>
          </w:p>
          <w:p w:rsidR="00E3282B" w:rsidRPr="00B7430D" w:rsidRDefault="00E3282B" w:rsidP="00D36048">
            <w:pPr>
              <w:pStyle w:val="ft5"/>
              <w:shd w:val="clear" w:color="auto" w:fill="FFFFFF"/>
              <w:spacing w:before="240" w:beforeAutospacing="0" w:after="0" w:afterAutospacing="0"/>
              <w:ind w:right="162"/>
              <w:rPr>
                <w:sz w:val="28"/>
                <w:szCs w:val="28"/>
                <w:lang w:val="en-US"/>
              </w:rPr>
            </w:pPr>
            <w:r w:rsidRPr="00B7430D">
              <w:rPr>
                <w:sz w:val="28"/>
                <w:szCs w:val="28"/>
                <w:lang w:val="en-US"/>
              </w:rPr>
              <w:t>A – hai</w:t>
            </w:r>
          </w:p>
          <w:p w:rsidR="00E3282B" w:rsidRPr="00B7430D" w:rsidRDefault="00E3282B" w:rsidP="00D36048">
            <w:pPr>
              <w:pStyle w:val="ft5"/>
              <w:shd w:val="clear" w:color="auto" w:fill="FFFFFF"/>
              <w:spacing w:before="240" w:beforeAutospacing="0" w:after="0" w:afterAutospacing="0"/>
              <w:ind w:right="162"/>
              <w:rPr>
                <w:sz w:val="28"/>
                <w:szCs w:val="28"/>
                <w:lang w:val="en-US"/>
              </w:rPr>
            </w:pPr>
            <w:r w:rsidRPr="00B7430D">
              <w:rPr>
                <w:sz w:val="28"/>
                <w:szCs w:val="28"/>
                <w:lang w:val="en-US"/>
              </w:rPr>
              <w:t>B – không gấp khúc</w:t>
            </w:r>
          </w:p>
          <w:p w:rsidR="00E3282B" w:rsidRPr="00B7430D" w:rsidRDefault="00E3282B" w:rsidP="00D36048">
            <w:pPr>
              <w:pStyle w:val="ft5"/>
              <w:shd w:val="clear" w:color="auto" w:fill="FFFFFF"/>
              <w:spacing w:before="240" w:beforeAutospacing="0" w:after="0" w:afterAutospacing="0"/>
              <w:ind w:right="162"/>
              <w:rPr>
                <w:sz w:val="28"/>
                <w:szCs w:val="28"/>
                <w:lang w:val="en-US"/>
              </w:rPr>
            </w:pPr>
            <w:r w:rsidRPr="00B7430D">
              <w:rPr>
                <w:sz w:val="28"/>
                <w:szCs w:val="28"/>
                <w:lang w:val="en-US"/>
              </w:rPr>
              <w:t>C – mào</w:t>
            </w:r>
          </w:p>
          <w:p w:rsidR="00E3282B" w:rsidRPr="00B7430D" w:rsidRDefault="00E3282B" w:rsidP="00D36048">
            <w:pPr>
              <w:pStyle w:val="ft5"/>
              <w:shd w:val="clear" w:color="auto" w:fill="FFFFFF"/>
              <w:spacing w:before="240" w:beforeAutospacing="0" w:after="0" w:afterAutospacing="0"/>
              <w:ind w:right="162"/>
              <w:rPr>
                <w:sz w:val="28"/>
                <w:szCs w:val="28"/>
                <w:lang w:val="en-US"/>
              </w:rPr>
            </w:pPr>
            <w:r w:rsidRPr="00B7430D">
              <w:rPr>
                <w:sz w:val="28"/>
                <w:szCs w:val="28"/>
                <w:lang w:val="en-US"/>
              </w:rPr>
              <w:t>D – chất nền</w:t>
            </w:r>
          </w:p>
          <w:p w:rsidR="00E3282B" w:rsidRPr="00B7430D" w:rsidRDefault="00E3282B" w:rsidP="00D36048">
            <w:pPr>
              <w:pStyle w:val="ft5"/>
              <w:shd w:val="clear" w:color="auto" w:fill="FFFFFF"/>
              <w:spacing w:before="240" w:beforeAutospacing="0" w:after="0" w:afterAutospacing="0"/>
              <w:ind w:right="162"/>
              <w:rPr>
                <w:sz w:val="28"/>
                <w:szCs w:val="28"/>
                <w:lang w:val="en-US"/>
              </w:rPr>
            </w:pPr>
            <w:r w:rsidRPr="00B7430D">
              <w:rPr>
                <w:sz w:val="28"/>
                <w:szCs w:val="28"/>
                <w:lang w:val="en-US"/>
              </w:rPr>
              <w:t>E – ribôxôm</w:t>
            </w:r>
          </w:p>
          <w:p w:rsidR="00E3282B" w:rsidRPr="00B7430D" w:rsidRDefault="00E3282B" w:rsidP="00D36048">
            <w:pPr>
              <w:pStyle w:val="ft5"/>
              <w:shd w:val="clear" w:color="auto" w:fill="FFFFFF"/>
              <w:spacing w:before="240" w:beforeAutospacing="0" w:after="0" w:afterAutospacing="0"/>
              <w:ind w:right="162"/>
              <w:rPr>
                <w:sz w:val="28"/>
                <w:szCs w:val="28"/>
                <w:lang w:val="en-US"/>
              </w:rPr>
            </w:pPr>
            <w:r w:rsidRPr="00B7430D">
              <w:rPr>
                <w:sz w:val="28"/>
                <w:szCs w:val="28"/>
                <w:lang w:val="en-US"/>
              </w:rPr>
              <w:t>F – enzim hô hấp</w:t>
            </w:r>
          </w:p>
          <w:p w:rsidR="00E3282B" w:rsidRPr="00B7430D" w:rsidRDefault="00E3282B" w:rsidP="00D36048">
            <w:pPr>
              <w:pStyle w:val="ft5"/>
              <w:shd w:val="clear" w:color="auto" w:fill="FFFFFF"/>
              <w:spacing w:before="240" w:beforeAutospacing="0" w:after="0" w:afterAutospacing="0"/>
              <w:ind w:right="162"/>
              <w:rPr>
                <w:sz w:val="28"/>
                <w:szCs w:val="28"/>
                <w:lang w:val="en-US"/>
              </w:rPr>
            </w:pPr>
            <w:r w:rsidRPr="00B7430D">
              <w:rPr>
                <w:sz w:val="28"/>
                <w:szCs w:val="28"/>
                <w:lang w:val="en-US"/>
              </w:rPr>
              <w:t xml:space="preserve">5b) </w:t>
            </w:r>
          </w:p>
          <w:p w:rsidR="00E3282B" w:rsidRPr="00B7430D" w:rsidRDefault="00E3282B" w:rsidP="00D36048">
            <w:pPr>
              <w:pStyle w:val="ft5"/>
              <w:shd w:val="clear" w:color="auto" w:fill="FFFFFF"/>
              <w:spacing w:before="240" w:beforeAutospacing="0" w:after="0" w:afterAutospacing="0"/>
              <w:ind w:right="162"/>
              <w:rPr>
                <w:sz w:val="28"/>
                <w:szCs w:val="28"/>
                <w:lang w:val="en-US"/>
              </w:rPr>
            </w:pPr>
            <w:r w:rsidRPr="00B7430D">
              <w:rPr>
                <w:sz w:val="28"/>
                <w:szCs w:val="28"/>
                <w:lang w:val="en-US"/>
              </w:rPr>
              <w:t xml:space="preserve">Vì : </w:t>
            </w:r>
            <w:r w:rsidRPr="00B7430D">
              <w:rPr>
                <w:sz w:val="28"/>
                <w:szCs w:val="28"/>
                <w:shd w:val="clear" w:color="auto" w:fill="FFFFFF"/>
              </w:rPr>
              <w:t>Lớp phôtpholipit chỉ cho những phân tử nhỏ tan trong dầu mỡ (không phân cực) đi qua. Các chất phân cực và tích điện đều phải đi qua những kênh prôtêin thích hợp mới ra vào được tế bào. Với đặc tính chi cho một số chất nhất định ra vào tế bào nên người ta thường nói càng sinh chất có tính bán thấm</w:t>
            </w:r>
            <w:r w:rsidRPr="00B7430D">
              <w:rPr>
                <w:sz w:val="28"/>
                <w:szCs w:val="28"/>
                <w:lang w:val="en-US"/>
              </w:rPr>
              <w:t>.</w:t>
            </w:r>
          </w:p>
        </w:tc>
        <w:tc>
          <w:tcPr>
            <w:tcW w:w="1242" w:type="dxa"/>
          </w:tcPr>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0.25 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0.25đ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0.25 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0.25đ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0.25 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0.25đ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0.5 đ</w:t>
            </w:r>
          </w:p>
        </w:tc>
      </w:tr>
      <w:tr w:rsidR="00E3282B" w:rsidRPr="00B7430D" w:rsidTr="00D36048">
        <w:tc>
          <w:tcPr>
            <w:tcW w:w="1548" w:type="dxa"/>
          </w:tcPr>
          <w:p w:rsidR="00E3282B" w:rsidRPr="00B7430D" w:rsidRDefault="00E3282B" w:rsidP="00D36048">
            <w:pPr>
              <w:pStyle w:val="ft5"/>
              <w:shd w:val="clear" w:color="auto" w:fill="FFFFFF"/>
              <w:spacing w:before="240" w:beforeAutospacing="0" w:after="0" w:afterAutospacing="0"/>
              <w:ind w:right="72"/>
              <w:jc w:val="both"/>
              <w:rPr>
                <w:sz w:val="28"/>
                <w:szCs w:val="28"/>
                <w:lang w:val="en-US"/>
              </w:rPr>
            </w:pPr>
            <w:r w:rsidRPr="00B7430D">
              <w:rPr>
                <w:sz w:val="28"/>
                <w:szCs w:val="28"/>
                <w:lang w:val="en-US"/>
              </w:rPr>
              <w:t>Câu 6</w:t>
            </w:r>
          </w:p>
        </w:tc>
        <w:tc>
          <w:tcPr>
            <w:tcW w:w="7110" w:type="dxa"/>
          </w:tcPr>
          <w:p w:rsidR="00E3282B" w:rsidRPr="00B7430D" w:rsidRDefault="00E3282B" w:rsidP="00D36048">
            <w:pPr>
              <w:spacing w:after="0" w:line="240" w:lineRule="auto"/>
              <w:rPr>
                <w:rFonts w:ascii="Times New Roman" w:hAnsi="Times New Roman"/>
                <w:sz w:val="28"/>
                <w:szCs w:val="28"/>
                <w:lang w:val="en-US"/>
              </w:rPr>
            </w:pPr>
            <w:r w:rsidRPr="00B7430D">
              <w:rPr>
                <w:rFonts w:ascii="Times New Roman" w:hAnsi="Times New Roman"/>
                <w:sz w:val="28"/>
                <w:szCs w:val="28"/>
                <w:lang w:val="en-US"/>
              </w:rPr>
              <w:t>6a)</w:t>
            </w:r>
          </w:p>
          <w:p w:rsidR="00E3282B" w:rsidRPr="00B7430D" w:rsidRDefault="00E3282B" w:rsidP="00D36048">
            <w:pPr>
              <w:spacing w:after="0" w:line="240" w:lineRule="auto"/>
              <w:rPr>
                <w:rFonts w:ascii="Times New Roman" w:hAnsi="Times New Roman"/>
                <w:sz w:val="28"/>
                <w:szCs w:val="28"/>
                <w:shd w:val="clear" w:color="auto" w:fill="FFFFFF"/>
                <w:lang w:val="en-US"/>
              </w:rPr>
            </w:pPr>
            <w:r w:rsidRPr="00B7430D">
              <w:rPr>
                <w:rFonts w:ascii="Times New Roman" w:hAnsi="Times New Roman"/>
                <w:sz w:val="28"/>
                <w:szCs w:val="28"/>
                <w:shd w:val="clear" w:color="auto" w:fill="FFFFFF"/>
              </w:rPr>
              <w:t>Vì ở trong điều kiện thiếu ánh sáng thì lá cây buộc phải tăng khả năng quang hợp</w:t>
            </w:r>
            <w:r w:rsidRPr="00B7430D">
              <w:rPr>
                <w:rFonts w:ascii="Times New Roman" w:hAnsi="Times New Roman"/>
                <w:sz w:val="28"/>
                <w:szCs w:val="28"/>
                <w:lang w:val="en-US"/>
              </w:rPr>
              <w:t xml:space="preserve">, </w:t>
            </w:r>
            <w:r w:rsidRPr="00B7430D">
              <w:rPr>
                <w:rFonts w:ascii="Times New Roman" w:hAnsi="Times New Roman"/>
                <w:sz w:val="28"/>
                <w:szCs w:val="28"/>
                <w:shd w:val="clear" w:color="auto" w:fill="FFFFFF"/>
              </w:rPr>
              <w:t>để đáp ứng nhu cầu bình thường của cây, từ đó buộc nó phải tăng các đơn vị quang hợp, mà trong mỗi đơn vị quang hợp lại chứa chất diệp lục, nên lá cây trong bóng râm có màu xanh đậm hơn lá ngoài ánh sáng</w:t>
            </w:r>
            <w:r w:rsidRPr="00B7430D">
              <w:rPr>
                <w:rFonts w:ascii="Times New Roman" w:hAnsi="Times New Roman"/>
                <w:sz w:val="28"/>
                <w:szCs w:val="28"/>
                <w:shd w:val="clear" w:color="auto" w:fill="FFFFFF"/>
                <w:lang w:val="en-US"/>
              </w:rPr>
              <w:t>.</w:t>
            </w:r>
          </w:p>
          <w:p w:rsidR="00E3282B" w:rsidRPr="00B7430D" w:rsidRDefault="00E3282B" w:rsidP="00D36048">
            <w:pPr>
              <w:spacing w:after="0" w:line="240" w:lineRule="auto"/>
              <w:rPr>
                <w:rFonts w:ascii="Times New Roman" w:hAnsi="Times New Roman"/>
                <w:sz w:val="28"/>
                <w:szCs w:val="28"/>
                <w:shd w:val="clear" w:color="auto" w:fill="FFFFFF"/>
                <w:lang w:val="en-US"/>
              </w:rPr>
            </w:pPr>
            <w:r w:rsidRPr="00B7430D">
              <w:rPr>
                <w:rFonts w:ascii="Times New Roman" w:hAnsi="Times New Roman"/>
                <w:sz w:val="28"/>
                <w:szCs w:val="28"/>
                <w:shd w:val="clear" w:color="auto" w:fill="FFFFFF"/>
                <w:lang w:val="en-US"/>
              </w:rPr>
              <w:t>6b)</w:t>
            </w:r>
          </w:p>
          <w:p w:rsidR="00E3282B" w:rsidRPr="00B7430D" w:rsidRDefault="00E3282B" w:rsidP="00D36048">
            <w:pPr>
              <w:spacing w:after="0" w:line="240" w:lineRule="auto"/>
              <w:rPr>
                <w:rFonts w:ascii="Times New Roman" w:hAnsi="Times New Roman"/>
                <w:sz w:val="28"/>
                <w:szCs w:val="28"/>
                <w:lang w:val="en-US"/>
              </w:rPr>
            </w:pPr>
            <w:r w:rsidRPr="00B7430D">
              <w:rPr>
                <w:rFonts w:ascii="Times New Roman" w:hAnsi="Times New Roman"/>
                <w:sz w:val="28"/>
                <w:szCs w:val="28"/>
                <w:shd w:val="clear" w:color="auto" w:fill="FFFFFF"/>
                <w:lang w:val="en-US"/>
              </w:rPr>
              <w:t xml:space="preserve">i. - Tế bào có </w:t>
            </w:r>
            <w:r w:rsidRPr="00B7430D">
              <w:rPr>
                <w:rFonts w:ascii="Times New Roman" w:hAnsi="Times New Roman"/>
                <w:sz w:val="28"/>
                <w:szCs w:val="28"/>
              </w:rPr>
              <w:t>các dấu  “chuẩn” để nhận biết nhau và nhận biết tế bào lạ.</w:t>
            </w:r>
          </w:p>
          <w:p w:rsidR="00E3282B" w:rsidRPr="00B7430D" w:rsidRDefault="00E3282B" w:rsidP="00D36048">
            <w:pPr>
              <w:spacing w:after="0" w:line="240" w:lineRule="auto"/>
              <w:rPr>
                <w:rFonts w:ascii="Times New Roman" w:hAnsi="Times New Roman"/>
                <w:sz w:val="28"/>
                <w:szCs w:val="28"/>
                <w:shd w:val="clear" w:color="auto" w:fill="FFFFFF"/>
                <w:lang w:val="en-US"/>
              </w:rPr>
            </w:pPr>
            <w:r w:rsidRPr="00B7430D">
              <w:rPr>
                <w:rFonts w:ascii="Times New Roman" w:hAnsi="Times New Roman"/>
                <w:sz w:val="28"/>
                <w:szCs w:val="28"/>
                <w:lang w:val="en-US"/>
              </w:rPr>
              <w:t>Do đó khi đưa nội tạng cấy ghép vào cơ thể thì đối với cơ thể lúc này là tế bào lạ nên sẽ có phản ứng đào thải xay ra.</w:t>
            </w:r>
          </w:p>
          <w:p w:rsidR="00E3282B" w:rsidRPr="00B7430D" w:rsidRDefault="00E3282B" w:rsidP="00D36048">
            <w:pPr>
              <w:spacing w:after="0" w:line="240" w:lineRule="auto"/>
              <w:ind w:left="720" w:hanging="720"/>
              <w:rPr>
                <w:rFonts w:ascii="Times New Roman" w:hAnsi="Times New Roman"/>
                <w:sz w:val="28"/>
                <w:szCs w:val="28"/>
                <w:shd w:val="clear" w:color="auto" w:fill="FFFFFF"/>
                <w:lang w:val="en-US"/>
              </w:rPr>
            </w:pPr>
            <w:r w:rsidRPr="00B7430D">
              <w:rPr>
                <w:rFonts w:ascii="Times New Roman" w:hAnsi="Times New Roman"/>
                <w:sz w:val="28"/>
                <w:szCs w:val="28"/>
                <w:shd w:val="clear" w:color="auto" w:fill="FFFFFF"/>
                <w:lang w:val="en-US"/>
              </w:rPr>
              <w:t xml:space="preserve">ii. – Hệ quả/tác dụng phụ của việc dùng thuốc chống đào thải là có nguy cơ gây ung thư, bệnh về thận …  </w:t>
            </w:r>
          </w:p>
          <w:p w:rsidR="00E3282B" w:rsidRPr="00B7430D" w:rsidRDefault="00E3282B" w:rsidP="00D36048">
            <w:pPr>
              <w:spacing w:after="0" w:line="240" w:lineRule="auto"/>
              <w:rPr>
                <w:rFonts w:ascii="Times New Roman" w:hAnsi="Times New Roman"/>
                <w:sz w:val="28"/>
                <w:szCs w:val="28"/>
                <w:shd w:val="clear" w:color="auto" w:fill="FFFFFF"/>
                <w:lang w:val="en-US"/>
              </w:rPr>
            </w:pPr>
            <w:r w:rsidRPr="00B7430D">
              <w:rPr>
                <w:rFonts w:ascii="Times New Roman" w:hAnsi="Times New Roman"/>
                <w:sz w:val="28"/>
                <w:szCs w:val="28"/>
                <w:shd w:val="clear" w:color="auto" w:fill="FFFFFF"/>
                <w:lang w:val="en-US"/>
              </w:rPr>
              <w:t>6c)</w:t>
            </w:r>
          </w:p>
          <w:p w:rsidR="00E3282B" w:rsidRPr="00B7430D" w:rsidRDefault="00E3282B" w:rsidP="00D36048">
            <w:pPr>
              <w:spacing w:after="0" w:line="240" w:lineRule="auto"/>
              <w:rPr>
                <w:rFonts w:ascii="Times New Roman" w:hAnsi="Times New Roman"/>
                <w:sz w:val="28"/>
                <w:szCs w:val="28"/>
              </w:rPr>
            </w:pPr>
            <w:r w:rsidRPr="00B7430D">
              <w:rPr>
                <w:rFonts w:ascii="Times New Roman" w:hAnsi="Times New Roman"/>
                <w:sz w:val="28"/>
                <w:szCs w:val="28"/>
              </w:rPr>
              <w:t>Kích thước nhỏ giúp chúng trao đổi chất với môi trường nhanh, sinh trưởng và sinh sản nhanh hơn.</w:t>
            </w:r>
          </w:p>
          <w:p w:rsidR="00E3282B" w:rsidRPr="00B7430D" w:rsidRDefault="00E3282B" w:rsidP="00D36048">
            <w:pPr>
              <w:spacing w:after="0" w:line="240" w:lineRule="auto"/>
              <w:rPr>
                <w:rFonts w:ascii="Times New Roman" w:hAnsi="Times New Roman"/>
                <w:sz w:val="28"/>
                <w:szCs w:val="28"/>
                <w:lang w:val="en-US"/>
              </w:rPr>
            </w:pPr>
          </w:p>
        </w:tc>
        <w:tc>
          <w:tcPr>
            <w:tcW w:w="1242" w:type="dxa"/>
          </w:tcPr>
          <w:p w:rsidR="00E3282B" w:rsidRPr="00B7430D" w:rsidRDefault="00E3282B" w:rsidP="00D36048">
            <w:pPr>
              <w:tabs>
                <w:tab w:val="center" w:pos="2160"/>
                <w:tab w:val="center" w:pos="7920"/>
              </w:tabs>
              <w:spacing w:after="0" w:line="240" w:lineRule="auto"/>
              <w:ind w:right="33"/>
              <w:rPr>
                <w:rFonts w:ascii="Times New Roman" w:hAnsi="Times New Roman"/>
                <w:b/>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b/>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0.5 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0.5 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0.5 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p>
          <w:p w:rsidR="00E3282B" w:rsidRPr="00B7430D" w:rsidRDefault="00E3282B" w:rsidP="00D36048">
            <w:pPr>
              <w:tabs>
                <w:tab w:val="center" w:pos="2160"/>
                <w:tab w:val="center" w:pos="7920"/>
              </w:tabs>
              <w:spacing w:after="0" w:line="240" w:lineRule="auto"/>
              <w:ind w:right="33"/>
              <w:rPr>
                <w:rFonts w:ascii="Times New Roman" w:hAnsi="Times New Roman"/>
                <w:b/>
                <w:sz w:val="28"/>
                <w:szCs w:val="28"/>
                <w:lang w:val="en-US"/>
              </w:rPr>
            </w:pPr>
            <w:r w:rsidRPr="00B7430D">
              <w:rPr>
                <w:rFonts w:ascii="Times New Roman" w:hAnsi="Times New Roman"/>
                <w:sz w:val="28"/>
                <w:szCs w:val="28"/>
                <w:lang w:val="en-US"/>
              </w:rPr>
              <w:t>0.5 đ</w:t>
            </w:r>
          </w:p>
        </w:tc>
      </w:tr>
      <w:tr w:rsidR="00E3282B" w:rsidRPr="00B7430D" w:rsidTr="00D36048">
        <w:tc>
          <w:tcPr>
            <w:tcW w:w="1548" w:type="dxa"/>
          </w:tcPr>
          <w:p w:rsidR="00E3282B" w:rsidRPr="00B7430D" w:rsidRDefault="00E3282B" w:rsidP="00D36048">
            <w:pPr>
              <w:spacing w:after="0" w:line="240" w:lineRule="auto"/>
              <w:ind w:right="72"/>
              <w:rPr>
                <w:rFonts w:ascii="Times New Roman" w:hAnsi="Times New Roman"/>
                <w:sz w:val="28"/>
                <w:szCs w:val="28"/>
              </w:rPr>
            </w:pPr>
            <w:r w:rsidRPr="00B7430D">
              <w:rPr>
                <w:rFonts w:ascii="Times New Roman" w:hAnsi="Times New Roman"/>
                <w:b/>
                <w:sz w:val="28"/>
                <w:szCs w:val="28"/>
              </w:rPr>
              <w:t xml:space="preserve">Câu </w:t>
            </w:r>
            <w:r w:rsidRPr="00B7430D">
              <w:rPr>
                <w:rFonts w:ascii="Times New Roman" w:hAnsi="Times New Roman"/>
                <w:b/>
                <w:sz w:val="28"/>
                <w:szCs w:val="28"/>
                <w:lang w:val="en-US"/>
              </w:rPr>
              <w:t>7</w:t>
            </w:r>
            <w:r w:rsidRPr="00B7430D">
              <w:rPr>
                <w:rFonts w:ascii="Times New Roman" w:hAnsi="Times New Roman"/>
                <w:b/>
                <w:sz w:val="28"/>
                <w:szCs w:val="28"/>
              </w:rPr>
              <w:t>:</w:t>
            </w:r>
          </w:p>
          <w:p w:rsidR="00E3282B" w:rsidRPr="00B7430D" w:rsidRDefault="00E3282B" w:rsidP="00D36048">
            <w:pPr>
              <w:spacing w:after="0" w:line="240" w:lineRule="auto"/>
              <w:rPr>
                <w:rFonts w:ascii="Times New Roman" w:hAnsi="Times New Roman"/>
                <w:sz w:val="28"/>
                <w:szCs w:val="28"/>
                <w:lang w:val="en-US"/>
              </w:rPr>
            </w:pPr>
          </w:p>
          <w:p w:rsidR="00E3282B" w:rsidRPr="00B7430D" w:rsidRDefault="00E3282B" w:rsidP="00D36048">
            <w:pPr>
              <w:pStyle w:val="ft5"/>
              <w:shd w:val="clear" w:color="auto" w:fill="FFFFFF"/>
              <w:spacing w:before="240" w:beforeAutospacing="0" w:after="0" w:afterAutospacing="0"/>
              <w:ind w:right="72"/>
              <w:jc w:val="both"/>
              <w:rPr>
                <w:sz w:val="28"/>
                <w:szCs w:val="28"/>
              </w:rPr>
            </w:pPr>
          </w:p>
        </w:tc>
        <w:tc>
          <w:tcPr>
            <w:tcW w:w="7110" w:type="dxa"/>
          </w:tcPr>
          <w:p w:rsidR="00E3282B" w:rsidRPr="000A26C7" w:rsidRDefault="00E3282B" w:rsidP="00D36048">
            <w:pPr>
              <w:spacing w:after="0" w:line="240" w:lineRule="auto"/>
              <w:ind w:left="360"/>
              <w:rPr>
                <w:rFonts w:ascii="Times New Roman" w:hAnsi="Times New Roman"/>
                <w:sz w:val="28"/>
                <w:szCs w:val="28"/>
              </w:rPr>
            </w:pPr>
            <w:r>
              <w:rPr>
                <w:rFonts w:ascii="Times New Roman" w:hAnsi="Times New Roman"/>
                <w:sz w:val="28"/>
                <w:szCs w:val="28"/>
                <w:lang w:val="en-US"/>
              </w:rPr>
              <w:t xml:space="preserve">(a) </w:t>
            </w:r>
            <w:r w:rsidRPr="000A26C7">
              <w:rPr>
                <w:rFonts w:ascii="Times New Roman" w:hAnsi="Times New Roman"/>
                <w:sz w:val="28"/>
                <w:szCs w:val="28"/>
              </w:rPr>
              <w:t>Hình thức nhập bào.</w:t>
            </w:r>
          </w:p>
          <w:p w:rsidR="00E3282B" w:rsidRPr="000A26C7" w:rsidRDefault="00E3282B" w:rsidP="00D36048">
            <w:pPr>
              <w:spacing w:after="0" w:line="240" w:lineRule="auto"/>
              <w:ind w:left="360"/>
              <w:rPr>
                <w:rFonts w:ascii="Times New Roman" w:hAnsi="Times New Roman"/>
                <w:sz w:val="28"/>
                <w:szCs w:val="28"/>
              </w:rPr>
            </w:pPr>
            <w:r>
              <w:rPr>
                <w:rFonts w:ascii="Times New Roman" w:hAnsi="Times New Roman"/>
                <w:sz w:val="28"/>
                <w:szCs w:val="28"/>
                <w:lang w:val="en-US"/>
              </w:rPr>
              <w:t xml:space="preserve">(b) </w:t>
            </w:r>
            <w:r w:rsidRPr="000A26C7">
              <w:rPr>
                <w:rFonts w:ascii="Times New Roman" w:hAnsi="Times New Roman"/>
                <w:sz w:val="28"/>
                <w:szCs w:val="28"/>
              </w:rPr>
              <w:t>Hình thức vận chuyển thụ động –khuếch tán trực tiếp.</w:t>
            </w:r>
          </w:p>
          <w:p w:rsidR="00E3282B" w:rsidRPr="000A26C7" w:rsidRDefault="00E3282B" w:rsidP="00D36048">
            <w:pPr>
              <w:spacing w:after="0" w:line="240" w:lineRule="auto"/>
              <w:ind w:left="360"/>
              <w:rPr>
                <w:rFonts w:ascii="Times New Roman" w:hAnsi="Times New Roman"/>
                <w:sz w:val="28"/>
                <w:szCs w:val="28"/>
              </w:rPr>
            </w:pPr>
            <w:r>
              <w:rPr>
                <w:rFonts w:ascii="Times New Roman" w:hAnsi="Times New Roman"/>
                <w:sz w:val="28"/>
                <w:szCs w:val="28"/>
                <w:lang w:val="en-US"/>
              </w:rPr>
              <w:t xml:space="preserve">(c) </w:t>
            </w:r>
            <w:r w:rsidRPr="000A26C7">
              <w:rPr>
                <w:rFonts w:ascii="Times New Roman" w:hAnsi="Times New Roman"/>
                <w:sz w:val="28"/>
                <w:szCs w:val="28"/>
              </w:rPr>
              <w:t>Hình thức vận chuyển thụ động –vận chuyển qua kênh.</w:t>
            </w:r>
          </w:p>
          <w:p w:rsidR="00E3282B" w:rsidRPr="000A26C7" w:rsidRDefault="00E3282B" w:rsidP="00D36048">
            <w:pPr>
              <w:spacing w:after="0" w:line="240" w:lineRule="auto"/>
              <w:ind w:left="360"/>
              <w:rPr>
                <w:rFonts w:ascii="Times New Roman" w:hAnsi="Times New Roman"/>
                <w:sz w:val="28"/>
                <w:szCs w:val="28"/>
              </w:rPr>
            </w:pPr>
            <w:r>
              <w:rPr>
                <w:rFonts w:ascii="Times New Roman" w:hAnsi="Times New Roman"/>
                <w:sz w:val="28"/>
                <w:szCs w:val="28"/>
                <w:lang w:val="en-US"/>
              </w:rPr>
              <w:t xml:space="preserve">(d) </w:t>
            </w:r>
            <w:r w:rsidRPr="000A26C7">
              <w:rPr>
                <w:rFonts w:ascii="Times New Roman" w:hAnsi="Times New Roman"/>
                <w:sz w:val="28"/>
                <w:szCs w:val="28"/>
              </w:rPr>
              <w:t>Hình thức vận chuyển chủ động.</w:t>
            </w:r>
          </w:p>
        </w:tc>
        <w:tc>
          <w:tcPr>
            <w:tcW w:w="1242" w:type="dxa"/>
          </w:tcPr>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0.25đ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0.25đ</w:t>
            </w:r>
          </w:p>
          <w:p w:rsidR="00E3282B" w:rsidRPr="00B7430D" w:rsidRDefault="00E3282B" w:rsidP="00D36048">
            <w:pPr>
              <w:tabs>
                <w:tab w:val="center" w:pos="2160"/>
                <w:tab w:val="center" w:pos="7920"/>
              </w:tabs>
              <w:spacing w:after="0" w:line="240" w:lineRule="auto"/>
              <w:ind w:right="33"/>
              <w:rPr>
                <w:rFonts w:ascii="Times New Roman" w:hAnsi="Times New Roman"/>
                <w:sz w:val="28"/>
                <w:szCs w:val="28"/>
                <w:lang w:val="en-US"/>
              </w:rPr>
            </w:pPr>
            <w:r w:rsidRPr="00B7430D">
              <w:rPr>
                <w:rFonts w:ascii="Times New Roman" w:hAnsi="Times New Roman"/>
                <w:sz w:val="28"/>
                <w:szCs w:val="28"/>
                <w:lang w:val="en-US"/>
              </w:rPr>
              <w:t>0.25đ</w:t>
            </w:r>
          </w:p>
          <w:p w:rsidR="00E3282B" w:rsidRPr="00B7430D" w:rsidRDefault="00E3282B" w:rsidP="00D36048">
            <w:pPr>
              <w:tabs>
                <w:tab w:val="center" w:pos="2160"/>
                <w:tab w:val="center" w:pos="7920"/>
              </w:tabs>
              <w:spacing w:after="0" w:line="240" w:lineRule="auto"/>
              <w:ind w:right="33"/>
              <w:rPr>
                <w:rFonts w:ascii="Times New Roman" w:hAnsi="Times New Roman"/>
                <w:b/>
                <w:sz w:val="28"/>
                <w:szCs w:val="28"/>
                <w:lang w:val="en-US"/>
              </w:rPr>
            </w:pPr>
            <w:r w:rsidRPr="00B7430D">
              <w:rPr>
                <w:rFonts w:ascii="Times New Roman" w:hAnsi="Times New Roman"/>
                <w:sz w:val="28"/>
                <w:szCs w:val="28"/>
                <w:lang w:val="en-US"/>
              </w:rPr>
              <w:t>0.25đ</w:t>
            </w:r>
          </w:p>
        </w:tc>
      </w:tr>
      <w:tr w:rsidR="00E3282B" w:rsidRPr="00B7430D" w:rsidTr="00D36048">
        <w:tc>
          <w:tcPr>
            <w:tcW w:w="1548" w:type="dxa"/>
          </w:tcPr>
          <w:p w:rsidR="00E3282B" w:rsidRPr="00B7430D" w:rsidRDefault="00E3282B" w:rsidP="00D36048">
            <w:pPr>
              <w:spacing w:after="0" w:line="240" w:lineRule="auto"/>
              <w:ind w:right="72"/>
              <w:rPr>
                <w:rFonts w:ascii="Times New Roman" w:hAnsi="Times New Roman"/>
                <w:b/>
                <w:sz w:val="28"/>
                <w:szCs w:val="28"/>
              </w:rPr>
            </w:pPr>
          </w:p>
        </w:tc>
        <w:tc>
          <w:tcPr>
            <w:tcW w:w="7110" w:type="dxa"/>
            <w:vAlign w:val="center"/>
          </w:tcPr>
          <w:p w:rsidR="00E3282B" w:rsidRPr="00B7430D" w:rsidRDefault="00E3282B" w:rsidP="00D36048">
            <w:pPr>
              <w:pStyle w:val="ft5"/>
              <w:shd w:val="clear" w:color="auto" w:fill="FFFFFF"/>
              <w:spacing w:before="240" w:beforeAutospacing="0" w:after="0" w:afterAutospacing="0"/>
              <w:ind w:left="432" w:right="162"/>
              <w:jc w:val="center"/>
              <w:rPr>
                <w:sz w:val="28"/>
                <w:szCs w:val="28"/>
                <w:lang w:val="en-US"/>
              </w:rPr>
            </w:pPr>
            <w:r w:rsidRPr="00B7430D">
              <w:rPr>
                <w:sz w:val="28"/>
                <w:szCs w:val="28"/>
                <w:lang w:val="en-US"/>
              </w:rPr>
              <w:t>Tổng</w:t>
            </w:r>
          </w:p>
        </w:tc>
        <w:tc>
          <w:tcPr>
            <w:tcW w:w="1242" w:type="dxa"/>
            <w:vAlign w:val="center"/>
          </w:tcPr>
          <w:p w:rsidR="00E3282B" w:rsidRPr="00B7430D" w:rsidRDefault="00E3282B" w:rsidP="00D36048">
            <w:pPr>
              <w:tabs>
                <w:tab w:val="center" w:pos="2160"/>
                <w:tab w:val="center" w:pos="7920"/>
              </w:tabs>
              <w:spacing w:after="0" w:line="240" w:lineRule="auto"/>
              <w:ind w:right="33"/>
              <w:jc w:val="center"/>
              <w:rPr>
                <w:rFonts w:ascii="Times New Roman" w:hAnsi="Times New Roman"/>
                <w:sz w:val="28"/>
                <w:szCs w:val="28"/>
                <w:lang w:val="en-US"/>
              </w:rPr>
            </w:pPr>
            <w:r w:rsidRPr="00B7430D">
              <w:rPr>
                <w:rFonts w:ascii="Times New Roman" w:hAnsi="Times New Roman"/>
                <w:sz w:val="28"/>
                <w:szCs w:val="28"/>
                <w:lang w:val="en-US"/>
              </w:rPr>
              <w:t>10 điểm</w:t>
            </w:r>
          </w:p>
        </w:tc>
      </w:tr>
    </w:tbl>
    <w:p w:rsidR="00E3282B" w:rsidRDefault="00E3282B" w:rsidP="00E3282B">
      <w:pPr>
        <w:spacing w:after="0"/>
        <w:jc w:val="center"/>
        <w:rPr>
          <w:rFonts w:ascii="Times New Roman" w:hAnsi="Times New Roman"/>
          <w:b/>
          <w:sz w:val="26"/>
          <w:szCs w:val="26"/>
          <w:lang w:val="en-US"/>
        </w:rPr>
      </w:pPr>
    </w:p>
    <w:p w:rsidR="00E3282B" w:rsidRPr="008C3076" w:rsidRDefault="00E3282B" w:rsidP="00E3282B">
      <w:pPr>
        <w:spacing w:after="0"/>
        <w:jc w:val="center"/>
        <w:rPr>
          <w:b/>
          <w:sz w:val="28"/>
          <w:szCs w:val="28"/>
        </w:rPr>
      </w:pPr>
      <w:r w:rsidRPr="008C3076">
        <w:rPr>
          <w:rFonts w:ascii="Times New Roman" w:hAnsi="Times New Roman"/>
          <w:b/>
          <w:sz w:val="28"/>
          <w:szCs w:val="28"/>
        </w:rPr>
        <w:t>Hết.</w:t>
      </w:r>
    </w:p>
    <w:p w:rsidR="00DF7CFB" w:rsidRDefault="00DF7CFB">
      <w:pPr>
        <w:rPr>
          <w:lang w:val="en-US"/>
        </w:rPr>
      </w:pPr>
    </w:p>
    <w:p w:rsidR="00E3282B" w:rsidRDefault="00E3282B" w:rsidP="00E3282B">
      <w:pPr>
        <w:spacing w:after="0"/>
        <w:ind w:firstLine="180"/>
        <w:rPr>
          <w:rFonts w:ascii="Times New Roman" w:hAnsi="Times New Roman"/>
          <w:lang w:val="it-IT"/>
        </w:rPr>
      </w:pPr>
      <w:r>
        <w:rPr>
          <w:rFonts w:ascii="Times New Roman" w:hAnsi="Times New Roman"/>
          <w:lang w:val="it-IT"/>
        </w:rPr>
        <w:lastRenderedPageBreak/>
        <w:t>SỞ GIÁO DỤC VÀ ĐÀO TẠO TP HỒ CHÍ MINH</w:t>
      </w:r>
      <w:r>
        <w:rPr>
          <w:rFonts w:ascii="Times New Roman" w:hAnsi="Times New Roman"/>
          <w:lang w:val="it-IT"/>
        </w:rPr>
        <w:tab/>
        <w:t xml:space="preserve">             </w:t>
      </w:r>
    </w:p>
    <w:p w:rsidR="00E3282B" w:rsidRDefault="00E3282B" w:rsidP="00E3282B">
      <w:pPr>
        <w:tabs>
          <w:tab w:val="left" w:pos="7350"/>
        </w:tabs>
        <w:spacing w:after="0"/>
        <w:ind w:firstLine="180"/>
        <w:rPr>
          <w:rFonts w:ascii="Times New Roman" w:hAnsi="Times New Roman"/>
          <w:b/>
          <w:sz w:val="28"/>
          <w:szCs w:val="28"/>
          <w:lang w:val="it-IT"/>
        </w:rPr>
      </w:pPr>
      <w:r>
        <w:rPr>
          <w:rFonts w:ascii="Times New Roman" w:hAnsi="Times New Roman"/>
          <w:b/>
          <w:lang w:val="it-IT"/>
        </w:rPr>
        <w:t xml:space="preserve">                      TRƯỜNG THPT TÂN TÚC                                                         </w:t>
      </w:r>
    </w:p>
    <w:p w:rsidR="00E3282B" w:rsidRDefault="00E3282B" w:rsidP="00E3282B">
      <w:pPr>
        <w:spacing w:after="0"/>
        <w:ind w:firstLine="180"/>
        <w:rPr>
          <w:rFonts w:ascii="Times New Roman" w:hAnsi="Times New Roman"/>
          <w:b/>
          <w:sz w:val="28"/>
          <w:szCs w:val="26"/>
          <w:lang w:val="it-IT"/>
        </w:rPr>
      </w:pPr>
    </w:p>
    <w:p w:rsidR="00E3282B" w:rsidRDefault="00E3282B" w:rsidP="00E3282B">
      <w:pPr>
        <w:spacing w:after="0"/>
        <w:ind w:firstLine="180"/>
        <w:jc w:val="center"/>
        <w:rPr>
          <w:rFonts w:ascii="Times New Roman" w:hAnsi="Times New Roman"/>
          <w:b/>
          <w:sz w:val="32"/>
          <w:szCs w:val="32"/>
          <w:lang w:val="it-IT"/>
        </w:rPr>
      </w:pPr>
      <w:r>
        <w:rPr>
          <w:rFonts w:ascii="Times New Roman" w:hAnsi="Times New Roman"/>
          <w:b/>
          <w:sz w:val="32"/>
          <w:szCs w:val="32"/>
          <w:lang w:val="it-IT"/>
        </w:rPr>
        <w:t>ĐÁP ÁN KIỂM TRA HỌC KÌ I – NĂM HỌC 2016-2017</w:t>
      </w:r>
    </w:p>
    <w:p w:rsidR="00E3282B" w:rsidRPr="008A0AA9" w:rsidRDefault="00E3282B" w:rsidP="00E3282B">
      <w:pPr>
        <w:tabs>
          <w:tab w:val="center" w:pos="8100"/>
        </w:tabs>
        <w:spacing w:after="0"/>
        <w:ind w:right="-360"/>
        <w:jc w:val="center"/>
        <w:rPr>
          <w:rFonts w:ascii="Times New Roman" w:hAnsi="Times New Roman"/>
          <w:b/>
          <w:sz w:val="28"/>
          <w:szCs w:val="28"/>
        </w:rPr>
      </w:pPr>
      <w:r>
        <w:rPr>
          <w:rFonts w:ascii="Times New Roman" w:hAnsi="Times New Roman"/>
          <w:b/>
          <w:sz w:val="32"/>
          <w:szCs w:val="32"/>
          <w:lang w:val="it-IT"/>
        </w:rPr>
        <w:t>MÔN SINH HỌC – KHỐI 11</w:t>
      </w:r>
    </w:p>
    <w:p w:rsidR="00E3282B" w:rsidRPr="0065403B" w:rsidRDefault="00E3282B" w:rsidP="00E3282B">
      <w:pPr>
        <w:tabs>
          <w:tab w:val="center" w:pos="8100"/>
        </w:tabs>
        <w:spacing w:after="0"/>
        <w:ind w:right="-360"/>
        <w:jc w:val="center"/>
        <w:rPr>
          <w:rFonts w:ascii="Times New Roman" w:hAnsi="Times New Roman"/>
          <w:b/>
          <w:sz w:val="28"/>
          <w:szCs w:val="28"/>
        </w:rPr>
      </w:pPr>
      <w:r w:rsidRPr="0065403B">
        <w:rPr>
          <w:rFonts w:ascii="Times New Roman" w:hAnsi="Times New Roman"/>
          <w:sz w:val="28"/>
          <w:szCs w:val="28"/>
        </w:rPr>
        <w:tab/>
      </w:r>
    </w:p>
    <w:tbl>
      <w:tblPr>
        <w:tblpPr w:leftFromText="180" w:rightFromText="180" w:vertAnchor="text" w:tblpXSpec="right" w:tblpY="1"/>
        <w:tblOverlap w:val="neve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8238"/>
        <w:gridCol w:w="1284"/>
      </w:tblGrid>
      <w:tr w:rsidR="00E3282B" w:rsidRPr="00007B28" w:rsidTr="00D36048">
        <w:tc>
          <w:tcPr>
            <w:tcW w:w="1188" w:type="dxa"/>
            <w:vAlign w:val="center"/>
          </w:tcPr>
          <w:p w:rsidR="00E3282B" w:rsidRPr="00007B28" w:rsidRDefault="00E3282B" w:rsidP="00D36048">
            <w:pPr>
              <w:tabs>
                <w:tab w:val="center" w:pos="2160"/>
                <w:tab w:val="center" w:pos="7920"/>
              </w:tabs>
              <w:spacing w:after="0" w:line="240" w:lineRule="auto"/>
              <w:ind w:right="-54"/>
              <w:jc w:val="center"/>
              <w:rPr>
                <w:rFonts w:ascii="Times New Roman" w:hAnsi="Times New Roman"/>
                <w:b/>
                <w:sz w:val="28"/>
                <w:szCs w:val="28"/>
              </w:rPr>
            </w:pPr>
            <w:r w:rsidRPr="00007B28">
              <w:rPr>
                <w:rFonts w:ascii="Times New Roman" w:hAnsi="Times New Roman"/>
                <w:b/>
                <w:sz w:val="28"/>
                <w:szCs w:val="28"/>
              </w:rPr>
              <w:t>CÂU HỎI</w:t>
            </w:r>
          </w:p>
        </w:tc>
        <w:tc>
          <w:tcPr>
            <w:tcW w:w="8238" w:type="dxa"/>
            <w:vAlign w:val="center"/>
          </w:tcPr>
          <w:p w:rsidR="00E3282B" w:rsidRPr="00007B28" w:rsidRDefault="00E3282B" w:rsidP="00D36048">
            <w:pPr>
              <w:tabs>
                <w:tab w:val="center" w:pos="2160"/>
                <w:tab w:val="center" w:pos="7920"/>
              </w:tabs>
              <w:spacing w:after="0" w:line="240" w:lineRule="auto"/>
              <w:ind w:right="-360"/>
              <w:jc w:val="center"/>
              <w:rPr>
                <w:rFonts w:ascii="Times New Roman" w:hAnsi="Times New Roman"/>
                <w:b/>
                <w:sz w:val="28"/>
                <w:szCs w:val="28"/>
              </w:rPr>
            </w:pPr>
            <w:r w:rsidRPr="00007B28">
              <w:rPr>
                <w:rFonts w:ascii="Times New Roman" w:hAnsi="Times New Roman"/>
                <w:b/>
                <w:sz w:val="28"/>
                <w:szCs w:val="28"/>
              </w:rPr>
              <w:t>ĐÁP ÁN</w:t>
            </w:r>
          </w:p>
        </w:tc>
        <w:tc>
          <w:tcPr>
            <w:tcW w:w="1284" w:type="dxa"/>
            <w:vAlign w:val="center"/>
          </w:tcPr>
          <w:p w:rsidR="00E3282B" w:rsidRPr="00007B28" w:rsidRDefault="00E3282B" w:rsidP="00D36048">
            <w:pPr>
              <w:tabs>
                <w:tab w:val="center" w:pos="2160"/>
                <w:tab w:val="center" w:pos="7920"/>
              </w:tabs>
              <w:spacing w:after="0" w:line="240" w:lineRule="auto"/>
              <w:ind w:right="-18"/>
              <w:rPr>
                <w:rFonts w:ascii="Times New Roman" w:hAnsi="Times New Roman"/>
                <w:b/>
                <w:sz w:val="28"/>
                <w:szCs w:val="28"/>
              </w:rPr>
            </w:pPr>
            <w:r w:rsidRPr="00007B28">
              <w:rPr>
                <w:rFonts w:ascii="Times New Roman" w:hAnsi="Times New Roman"/>
                <w:b/>
                <w:sz w:val="28"/>
                <w:szCs w:val="28"/>
              </w:rPr>
              <w:t>THANG ĐIỂM</w:t>
            </w:r>
          </w:p>
        </w:tc>
      </w:tr>
      <w:tr w:rsidR="00E3282B" w:rsidRPr="00007B28" w:rsidTr="00D36048">
        <w:tc>
          <w:tcPr>
            <w:tcW w:w="1188" w:type="dxa"/>
          </w:tcPr>
          <w:p w:rsidR="00E3282B" w:rsidRPr="00816665" w:rsidRDefault="00E3282B" w:rsidP="00D36048">
            <w:pPr>
              <w:tabs>
                <w:tab w:val="center" w:pos="2160"/>
                <w:tab w:val="center" w:pos="7920"/>
              </w:tabs>
              <w:spacing w:before="1800" w:after="0" w:line="240" w:lineRule="auto"/>
              <w:ind w:right="-54"/>
              <w:jc w:val="center"/>
              <w:rPr>
                <w:rFonts w:ascii="Times New Roman" w:hAnsi="Times New Roman"/>
                <w:b/>
                <w:sz w:val="28"/>
                <w:szCs w:val="28"/>
              </w:rPr>
            </w:pPr>
            <w:r w:rsidRPr="00816665">
              <w:rPr>
                <w:rFonts w:ascii="Times New Roman" w:hAnsi="Times New Roman"/>
                <w:b/>
                <w:sz w:val="28"/>
                <w:szCs w:val="28"/>
              </w:rPr>
              <w:t>Câu 1</w:t>
            </w:r>
          </w:p>
        </w:tc>
        <w:tc>
          <w:tcPr>
            <w:tcW w:w="8238" w:type="dxa"/>
          </w:tcPr>
          <w:p w:rsidR="00E3282B" w:rsidRPr="003D1F9D" w:rsidRDefault="00E3282B" w:rsidP="00D36048">
            <w:pPr>
              <w:rPr>
                <w:rFonts w:ascii="Times New Roman" w:hAnsi="Times New Roman"/>
                <w:sz w:val="28"/>
                <w:szCs w:val="28"/>
              </w:rPr>
            </w:pPr>
            <w:r w:rsidRPr="003D1F9D">
              <w:rPr>
                <w:rFonts w:ascii="Times New Roman" w:hAnsi="Times New Roman"/>
                <w:sz w:val="28"/>
                <w:szCs w:val="28"/>
              </w:rPr>
              <w:t>Diện tích bề mặt lớn</w:t>
            </w:r>
          </w:p>
          <w:p w:rsidR="00E3282B" w:rsidRPr="003D1F9D" w:rsidRDefault="00E3282B" w:rsidP="00D36048">
            <w:pPr>
              <w:rPr>
                <w:rFonts w:ascii="Times New Roman" w:hAnsi="Times New Roman"/>
                <w:sz w:val="28"/>
                <w:szCs w:val="28"/>
              </w:rPr>
            </w:pPr>
            <w:r w:rsidRPr="003D1F9D">
              <w:rPr>
                <w:rFonts w:ascii="Times New Roman" w:hAnsi="Times New Roman"/>
                <w:sz w:val="28"/>
                <w:szCs w:val="28"/>
              </w:rPr>
              <w:t>- Bề mặt mỏng và ẩm ướt.</w:t>
            </w:r>
          </w:p>
          <w:p w:rsidR="00E3282B" w:rsidRPr="003D1F9D" w:rsidRDefault="00E3282B" w:rsidP="00D36048">
            <w:pPr>
              <w:rPr>
                <w:rFonts w:ascii="Times New Roman" w:hAnsi="Times New Roman"/>
                <w:sz w:val="28"/>
                <w:szCs w:val="28"/>
              </w:rPr>
            </w:pPr>
            <w:r w:rsidRPr="003D1F9D">
              <w:rPr>
                <w:rFonts w:ascii="Times New Roman" w:hAnsi="Times New Roman"/>
                <w:sz w:val="28"/>
                <w:szCs w:val="28"/>
              </w:rPr>
              <w:t>Bề mặt có nhiều mao mạch và sắc tố hô hấp</w:t>
            </w:r>
          </w:p>
          <w:p w:rsidR="00E3282B" w:rsidRPr="003D1F9D" w:rsidRDefault="00E3282B" w:rsidP="00D36048">
            <w:pPr>
              <w:rPr>
                <w:rFonts w:ascii="Times New Roman" w:hAnsi="Times New Roman"/>
                <w:sz w:val="28"/>
                <w:szCs w:val="28"/>
              </w:rPr>
            </w:pPr>
            <w:r w:rsidRPr="003D1F9D">
              <w:rPr>
                <w:rFonts w:ascii="Times New Roman" w:hAnsi="Times New Roman"/>
                <w:sz w:val="28"/>
                <w:szCs w:val="28"/>
              </w:rPr>
              <w:t>- Có sự lưu thông khí.</w:t>
            </w:r>
          </w:p>
          <w:p w:rsidR="00E3282B" w:rsidRPr="003D1F9D" w:rsidRDefault="00E3282B" w:rsidP="00D36048">
            <w:pPr>
              <w:rPr>
                <w:rFonts w:ascii="Times New Roman" w:hAnsi="Times New Roman"/>
                <w:sz w:val="28"/>
                <w:szCs w:val="28"/>
              </w:rPr>
            </w:pPr>
            <w:r w:rsidRPr="003D1F9D">
              <w:rPr>
                <w:rFonts w:ascii="Times New Roman" w:hAnsi="Times New Roman"/>
                <w:sz w:val="28"/>
                <w:szCs w:val="28"/>
              </w:rPr>
              <w:t>+ Miệng và nắp mang đóng mở nhịp nhàng tạo dòng nước chảy 1 chiều liên tục qua mang.</w:t>
            </w:r>
          </w:p>
          <w:p w:rsidR="00E3282B" w:rsidRPr="00346EFB" w:rsidRDefault="00E3282B" w:rsidP="00D36048">
            <w:r w:rsidRPr="003D1F9D">
              <w:rPr>
                <w:rFonts w:ascii="Times New Roman" w:hAnsi="Times New Roman"/>
                <w:sz w:val="28"/>
                <w:szCs w:val="28"/>
              </w:rPr>
              <w:t>+ Máu chảy trong mao mạch song song và ngược chiều với dòng nước chảy.</w:t>
            </w:r>
          </w:p>
          <w:p w:rsidR="00E3282B" w:rsidRPr="00007B28" w:rsidRDefault="00E3282B" w:rsidP="00D36048">
            <w:pPr>
              <w:pStyle w:val="ListParagraph"/>
              <w:rPr>
                <w:rFonts w:ascii="Times New Roman" w:hAnsi="Times New Roman"/>
                <w:sz w:val="24"/>
                <w:szCs w:val="24"/>
              </w:rPr>
            </w:pPr>
          </w:p>
        </w:tc>
        <w:tc>
          <w:tcPr>
            <w:tcW w:w="1284" w:type="dxa"/>
          </w:tcPr>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r w:rsidRPr="00007B28">
              <w:rPr>
                <w:rFonts w:ascii="Times New Roman" w:hAnsi="Times New Roman"/>
                <w:sz w:val="24"/>
                <w:szCs w:val="24"/>
              </w:rPr>
              <w:t>0.</w:t>
            </w:r>
            <w:r>
              <w:rPr>
                <w:rFonts w:ascii="Times New Roman" w:hAnsi="Times New Roman"/>
                <w:sz w:val="24"/>
                <w:szCs w:val="24"/>
              </w:rPr>
              <w:t>2</w:t>
            </w:r>
            <w:r w:rsidRPr="00007B28">
              <w:rPr>
                <w:rFonts w:ascii="Times New Roman" w:hAnsi="Times New Roman"/>
                <w:sz w:val="24"/>
                <w:szCs w:val="24"/>
              </w:rPr>
              <w:t>5</w:t>
            </w: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r w:rsidRPr="00007B28">
              <w:rPr>
                <w:rFonts w:ascii="Times New Roman" w:hAnsi="Times New Roman"/>
                <w:sz w:val="24"/>
                <w:szCs w:val="24"/>
              </w:rPr>
              <w:t>0.</w:t>
            </w:r>
            <w:r>
              <w:rPr>
                <w:rFonts w:ascii="Times New Roman" w:hAnsi="Times New Roman"/>
                <w:sz w:val="24"/>
                <w:szCs w:val="24"/>
              </w:rPr>
              <w:t>2</w:t>
            </w:r>
            <w:r w:rsidRPr="00007B28">
              <w:rPr>
                <w:rFonts w:ascii="Times New Roman" w:hAnsi="Times New Roman"/>
                <w:sz w:val="24"/>
                <w:szCs w:val="24"/>
              </w:rPr>
              <w:t>5</w:t>
            </w: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r w:rsidRPr="00007B28">
              <w:rPr>
                <w:rFonts w:ascii="Times New Roman" w:hAnsi="Times New Roman"/>
                <w:sz w:val="24"/>
                <w:szCs w:val="24"/>
              </w:rPr>
              <w:t>0.</w:t>
            </w:r>
            <w:r>
              <w:rPr>
                <w:rFonts w:ascii="Times New Roman" w:hAnsi="Times New Roman"/>
                <w:sz w:val="24"/>
                <w:szCs w:val="24"/>
              </w:rPr>
              <w:t>2</w:t>
            </w:r>
            <w:r w:rsidRPr="00007B28">
              <w:rPr>
                <w:rFonts w:ascii="Times New Roman" w:hAnsi="Times New Roman"/>
                <w:sz w:val="24"/>
                <w:szCs w:val="24"/>
              </w:rPr>
              <w:t>5</w:t>
            </w: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r w:rsidRPr="00007B28">
              <w:rPr>
                <w:rFonts w:ascii="Times New Roman" w:hAnsi="Times New Roman"/>
                <w:sz w:val="24"/>
                <w:szCs w:val="24"/>
              </w:rPr>
              <w:t>0.</w:t>
            </w:r>
            <w:r>
              <w:rPr>
                <w:rFonts w:ascii="Times New Roman" w:hAnsi="Times New Roman"/>
                <w:sz w:val="24"/>
                <w:szCs w:val="24"/>
              </w:rPr>
              <w:t>2</w:t>
            </w:r>
            <w:r w:rsidRPr="00007B28">
              <w:rPr>
                <w:rFonts w:ascii="Times New Roman" w:hAnsi="Times New Roman"/>
                <w:sz w:val="24"/>
                <w:szCs w:val="24"/>
              </w:rPr>
              <w:t>5</w:t>
            </w:r>
          </w:p>
          <w:p w:rsidR="00E3282B" w:rsidRDefault="00E3282B" w:rsidP="00D36048">
            <w:pPr>
              <w:tabs>
                <w:tab w:val="center" w:pos="2160"/>
                <w:tab w:val="center" w:pos="7920"/>
              </w:tabs>
              <w:spacing w:after="0" w:line="240" w:lineRule="auto"/>
              <w:ind w:right="33"/>
              <w:rPr>
                <w:rFonts w:ascii="Times New Roman" w:hAnsi="Times New Roman"/>
                <w:sz w:val="24"/>
                <w:szCs w:val="24"/>
              </w:rPr>
            </w:pP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r w:rsidRPr="00007B28">
              <w:rPr>
                <w:rFonts w:ascii="Times New Roman" w:hAnsi="Times New Roman"/>
                <w:sz w:val="24"/>
                <w:szCs w:val="24"/>
              </w:rPr>
              <w:t>0.5</w:t>
            </w: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p>
          <w:p w:rsidR="00E3282B" w:rsidRDefault="00E3282B" w:rsidP="00D36048">
            <w:pPr>
              <w:tabs>
                <w:tab w:val="center" w:pos="2160"/>
                <w:tab w:val="center" w:pos="7920"/>
              </w:tabs>
              <w:spacing w:after="0" w:line="240" w:lineRule="auto"/>
              <w:ind w:right="33"/>
              <w:rPr>
                <w:rFonts w:ascii="Times New Roman" w:hAnsi="Times New Roman"/>
                <w:sz w:val="24"/>
                <w:szCs w:val="24"/>
              </w:rPr>
            </w:pP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r w:rsidRPr="00007B28">
              <w:rPr>
                <w:rFonts w:ascii="Times New Roman" w:hAnsi="Times New Roman"/>
                <w:sz w:val="24"/>
                <w:szCs w:val="24"/>
              </w:rPr>
              <w:t>0.5</w:t>
            </w: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p>
        </w:tc>
      </w:tr>
      <w:tr w:rsidR="00E3282B" w:rsidRPr="00007B28" w:rsidTr="00D36048">
        <w:trPr>
          <w:trHeight w:val="3374"/>
        </w:trPr>
        <w:tc>
          <w:tcPr>
            <w:tcW w:w="1188" w:type="dxa"/>
          </w:tcPr>
          <w:p w:rsidR="00E3282B" w:rsidRPr="00816665" w:rsidRDefault="00E3282B" w:rsidP="00D36048">
            <w:pPr>
              <w:spacing w:before="2760" w:after="0" w:line="240" w:lineRule="auto"/>
              <w:jc w:val="center"/>
              <w:rPr>
                <w:rFonts w:ascii="Times New Roman" w:hAnsi="Times New Roman"/>
                <w:b/>
                <w:sz w:val="28"/>
                <w:szCs w:val="28"/>
              </w:rPr>
            </w:pPr>
            <w:r w:rsidRPr="00816665">
              <w:rPr>
                <w:rFonts w:ascii="Times New Roman" w:hAnsi="Times New Roman"/>
                <w:b/>
                <w:sz w:val="28"/>
                <w:szCs w:val="28"/>
              </w:rPr>
              <w:t>Câu 2</w:t>
            </w:r>
          </w:p>
        </w:tc>
        <w:tc>
          <w:tcPr>
            <w:tcW w:w="8238" w:type="dxa"/>
          </w:tcPr>
          <w:p w:rsidR="00E3282B" w:rsidRDefault="00E3282B" w:rsidP="00D36048">
            <w:pPr>
              <w:rPr>
                <w:rFonts w:ascii="Times New Roman" w:hAnsi="Times New Roman"/>
                <w:sz w:val="28"/>
                <w:szCs w:val="28"/>
              </w:rPr>
            </w:pPr>
            <w:r w:rsidRPr="008122F2">
              <w:rPr>
                <w:rFonts w:ascii="Times New Roman" w:hAnsi="Times New Roman"/>
                <w:sz w:val="28"/>
                <w:szCs w:val="28"/>
              </w:rPr>
              <w:t>- Ở xa bữa ăn, sự tiêu dung năng lượng của các cơ quan làm cho nồng độ glucôzơ trong máu giảm, tuyết tuỵ tiế</w:t>
            </w:r>
            <w:r>
              <w:rPr>
                <w:rFonts w:ascii="Times New Roman" w:hAnsi="Times New Roman"/>
                <w:sz w:val="28"/>
                <w:szCs w:val="28"/>
              </w:rPr>
              <w:t>t ra hoocmôn glucagon</w:t>
            </w:r>
            <w:r w:rsidRPr="008122F2">
              <w:rPr>
                <w:rFonts w:ascii="Times New Roman" w:hAnsi="Times New Roman"/>
                <w:sz w:val="28"/>
                <w:szCs w:val="28"/>
              </w:rPr>
              <w:t xml:space="preserve"> có tác dụng chuyển glycogen ở gan thành glucôzơ</w:t>
            </w:r>
          </w:p>
          <w:p w:rsidR="00E3282B" w:rsidRPr="00CD0691" w:rsidRDefault="00E3282B" w:rsidP="00D36048">
            <w:pPr>
              <w:rPr>
                <w:rFonts w:ascii="Times New Roman" w:hAnsi="Times New Roman"/>
                <w:sz w:val="28"/>
                <w:szCs w:val="28"/>
              </w:rPr>
            </w:pPr>
            <w:r w:rsidRPr="008122F2">
              <w:rPr>
                <w:rFonts w:ascii="Times New Roman" w:hAnsi="Times New Roman"/>
                <w:sz w:val="28"/>
                <w:szCs w:val="28"/>
              </w:rPr>
              <w:t>Sau bữa ăn nhiều tinh bột, nồng độ glucôzơ trong máu tăng lên, tuyết tuỵ tiết ra insulin làm cho gan nhận và chuyển glucôzơ thành glycogen dự trữ đồng thời làm cho các tế bào của cơ thể tăng nhận và sử dụng glucôzơ.</w:t>
            </w:r>
          </w:p>
        </w:tc>
        <w:tc>
          <w:tcPr>
            <w:tcW w:w="1284" w:type="dxa"/>
          </w:tcPr>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r w:rsidRPr="00007B28">
              <w:rPr>
                <w:rFonts w:ascii="Times New Roman" w:hAnsi="Times New Roman"/>
                <w:sz w:val="24"/>
                <w:szCs w:val="24"/>
              </w:rPr>
              <w:t>0.5</w:t>
            </w: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p>
          <w:p w:rsidR="00E3282B" w:rsidRDefault="00E3282B" w:rsidP="00D36048">
            <w:pPr>
              <w:tabs>
                <w:tab w:val="center" w:pos="2160"/>
                <w:tab w:val="center" w:pos="7920"/>
              </w:tabs>
              <w:spacing w:after="0" w:line="240" w:lineRule="auto"/>
              <w:ind w:right="33"/>
              <w:rPr>
                <w:rFonts w:ascii="Times New Roman" w:hAnsi="Times New Roman"/>
                <w:sz w:val="24"/>
                <w:szCs w:val="24"/>
              </w:rPr>
            </w:pPr>
          </w:p>
          <w:p w:rsidR="00E3282B" w:rsidRDefault="00E3282B" w:rsidP="00D36048">
            <w:pPr>
              <w:tabs>
                <w:tab w:val="center" w:pos="2160"/>
                <w:tab w:val="center" w:pos="7920"/>
              </w:tabs>
              <w:spacing w:after="0" w:line="240" w:lineRule="auto"/>
              <w:ind w:right="33"/>
              <w:rPr>
                <w:rFonts w:ascii="Times New Roman" w:hAnsi="Times New Roman"/>
                <w:sz w:val="24"/>
                <w:szCs w:val="24"/>
              </w:rPr>
            </w:pPr>
          </w:p>
          <w:p w:rsidR="00E3282B" w:rsidRDefault="00E3282B" w:rsidP="00D36048">
            <w:pPr>
              <w:tabs>
                <w:tab w:val="center" w:pos="2160"/>
                <w:tab w:val="center" w:pos="7920"/>
              </w:tabs>
              <w:spacing w:after="0" w:line="240" w:lineRule="auto"/>
              <w:ind w:right="33"/>
              <w:rPr>
                <w:rFonts w:ascii="Times New Roman" w:hAnsi="Times New Roman"/>
                <w:sz w:val="24"/>
                <w:szCs w:val="24"/>
              </w:rPr>
            </w:pPr>
          </w:p>
          <w:p w:rsidR="00E3282B" w:rsidRPr="00007B28" w:rsidRDefault="00E3282B" w:rsidP="00D36048">
            <w:pPr>
              <w:tabs>
                <w:tab w:val="center" w:pos="2160"/>
                <w:tab w:val="center" w:pos="7920"/>
              </w:tabs>
              <w:spacing w:after="0" w:line="240" w:lineRule="auto"/>
              <w:ind w:right="33"/>
              <w:rPr>
                <w:rFonts w:ascii="Times New Roman" w:hAnsi="Times New Roman"/>
                <w:sz w:val="24"/>
                <w:szCs w:val="24"/>
              </w:rPr>
            </w:pPr>
          </w:p>
          <w:p w:rsidR="00E3282B" w:rsidRPr="00CD0691" w:rsidRDefault="00E3282B" w:rsidP="00D36048">
            <w:pPr>
              <w:tabs>
                <w:tab w:val="center" w:pos="2160"/>
                <w:tab w:val="center" w:pos="7920"/>
              </w:tabs>
              <w:spacing w:after="0" w:line="240" w:lineRule="auto"/>
              <w:ind w:right="33"/>
              <w:rPr>
                <w:rFonts w:ascii="Times New Roman" w:hAnsi="Times New Roman"/>
                <w:sz w:val="24"/>
                <w:szCs w:val="24"/>
              </w:rPr>
            </w:pPr>
            <w:r>
              <w:rPr>
                <w:rFonts w:ascii="Times New Roman" w:hAnsi="Times New Roman"/>
                <w:sz w:val="24"/>
                <w:szCs w:val="24"/>
              </w:rPr>
              <w:t>0.5</w:t>
            </w:r>
          </w:p>
        </w:tc>
      </w:tr>
      <w:tr w:rsidR="00E3282B" w:rsidRPr="00007B28" w:rsidTr="00D36048">
        <w:trPr>
          <w:trHeight w:val="168"/>
        </w:trPr>
        <w:tc>
          <w:tcPr>
            <w:tcW w:w="1188" w:type="dxa"/>
          </w:tcPr>
          <w:p w:rsidR="00E3282B" w:rsidRPr="00816665" w:rsidRDefault="00E3282B" w:rsidP="00D36048">
            <w:pPr>
              <w:spacing w:before="720" w:after="0" w:line="240" w:lineRule="auto"/>
              <w:jc w:val="center"/>
              <w:rPr>
                <w:rFonts w:ascii="Times New Roman" w:hAnsi="Times New Roman"/>
                <w:b/>
                <w:sz w:val="28"/>
                <w:szCs w:val="28"/>
              </w:rPr>
            </w:pPr>
            <w:r w:rsidRPr="00816665">
              <w:rPr>
                <w:rFonts w:ascii="Times New Roman" w:hAnsi="Times New Roman"/>
                <w:b/>
                <w:sz w:val="28"/>
                <w:szCs w:val="28"/>
              </w:rPr>
              <w:t>Câu 3</w:t>
            </w:r>
          </w:p>
        </w:tc>
        <w:tc>
          <w:tcPr>
            <w:tcW w:w="8238" w:type="dxa"/>
          </w:tcPr>
          <w:p w:rsidR="00E3282B" w:rsidRPr="008122F2" w:rsidRDefault="00E3282B" w:rsidP="00D36048">
            <w:pPr>
              <w:jc w:val="both"/>
              <w:rPr>
                <w:rFonts w:ascii="Times New Roman" w:hAnsi="Times New Roman"/>
                <w:sz w:val="28"/>
                <w:szCs w:val="28"/>
                <w:lang w:val="sv-SE"/>
              </w:rPr>
            </w:pPr>
            <w:r w:rsidRPr="008122F2">
              <w:rPr>
                <w:rFonts w:ascii="Times New Roman" w:hAnsi="Times New Roman"/>
                <w:sz w:val="28"/>
                <w:szCs w:val="28"/>
                <w:lang w:val="sv-SE"/>
              </w:rPr>
              <w:t>Phản ứng là rụt tay lại. Là phản xạ không điều kiện</w:t>
            </w:r>
          </w:p>
          <w:p w:rsidR="00E3282B" w:rsidRPr="008122F2" w:rsidRDefault="00E3282B" w:rsidP="00D36048">
            <w:pPr>
              <w:jc w:val="both"/>
              <w:rPr>
                <w:rFonts w:ascii="Times New Roman" w:hAnsi="Times New Roman"/>
                <w:sz w:val="28"/>
                <w:szCs w:val="28"/>
              </w:rPr>
            </w:pPr>
            <w:r w:rsidRPr="008122F2">
              <w:rPr>
                <w:rFonts w:ascii="Times New Roman" w:hAnsi="Times New Roman"/>
                <w:sz w:val="28"/>
                <w:szCs w:val="28"/>
              </w:rPr>
              <w:t>Bộ phận tiếp nhận kích thích (thụ thể hoặc cơ quan thụ cảm) :da</w:t>
            </w:r>
          </w:p>
          <w:p w:rsidR="00E3282B" w:rsidRPr="008122F2" w:rsidRDefault="00E3282B" w:rsidP="00D36048">
            <w:pPr>
              <w:jc w:val="both"/>
              <w:rPr>
                <w:rFonts w:ascii="Times New Roman" w:hAnsi="Times New Roman"/>
                <w:sz w:val="28"/>
                <w:szCs w:val="28"/>
              </w:rPr>
            </w:pPr>
            <w:r w:rsidRPr="008122F2">
              <w:rPr>
                <w:rFonts w:ascii="Times New Roman" w:hAnsi="Times New Roman"/>
                <w:sz w:val="28"/>
                <w:szCs w:val="28"/>
              </w:rPr>
              <w:t xml:space="preserve"> Đường dẫn truyền vào ( đường cảm gác): dây thần kinh</w:t>
            </w:r>
          </w:p>
          <w:p w:rsidR="00E3282B" w:rsidRPr="008122F2" w:rsidRDefault="00E3282B" w:rsidP="00D36048">
            <w:pPr>
              <w:jc w:val="both"/>
              <w:rPr>
                <w:rFonts w:ascii="Times New Roman" w:hAnsi="Times New Roman"/>
                <w:sz w:val="28"/>
                <w:szCs w:val="28"/>
              </w:rPr>
            </w:pPr>
            <w:r w:rsidRPr="008122F2">
              <w:rPr>
                <w:rFonts w:ascii="Times New Roman" w:hAnsi="Times New Roman"/>
                <w:sz w:val="28"/>
                <w:szCs w:val="28"/>
              </w:rPr>
              <w:t>Bộ phận phân tích và tổng hợp thông tin để quyết định  hình thức và mức độ phản ứng (thần kinh trung ương) : tủy sống</w:t>
            </w:r>
          </w:p>
          <w:p w:rsidR="00E3282B" w:rsidRPr="008122F2" w:rsidRDefault="00E3282B" w:rsidP="00D36048">
            <w:pPr>
              <w:jc w:val="both"/>
              <w:rPr>
                <w:rFonts w:ascii="Times New Roman" w:hAnsi="Times New Roman"/>
                <w:sz w:val="28"/>
                <w:szCs w:val="28"/>
              </w:rPr>
            </w:pPr>
            <w:r w:rsidRPr="008122F2">
              <w:rPr>
                <w:rFonts w:ascii="Times New Roman" w:hAnsi="Times New Roman"/>
                <w:sz w:val="28"/>
                <w:szCs w:val="28"/>
              </w:rPr>
              <w:t>Đường dẫn truyền ra (đường vận động) : dây thần kinh</w:t>
            </w:r>
          </w:p>
          <w:p w:rsidR="00E3282B" w:rsidRPr="00937EF5" w:rsidRDefault="00E3282B" w:rsidP="00D36048">
            <w:pPr>
              <w:jc w:val="both"/>
              <w:rPr>
                <w:rFonts w:ascii="Times New Roman" w:hAnsi="Times New Roman"/>
                <w:sz w:val="28"/>
                <w:szCs w:val="28"/>
              </w:rPr>
            </w:pPr>
            <w:r w:rsidRPr="008122F2">
              <w:rPr>
                <w:rFonts w:ascii="Times New Roman" w:hAnsi="Times New Roman"/>
                <w:sz w:val="28"/>
                <w:szCs w:val="28"/>
              </w:rPr>
              <w:t>Bộ phận thực hiện cảm ứng (cơ, tuyến ….) : cơ tay</w:t>
            </w:r>
          </w:p>
        </w:tc>
        <w:tc>
          <w:tcPr>
            <w:tcW w:w="1284" w:type="dxa"/>
          </w:tcPr>
          <w:p w:rsidR="00E3282B" w:rsidRPr="00D441E3" w:rsidRDefault="00E3282B" w:rsidP="00D36048">
            <w:pPr>
              <w:tabs>
                <w:tab w:val="center" w:pos="2160"/>
                <w:tab w:val="center" w:pos="7920"/>
              </w:tabs>
              <w:spacing w:after="0" w:line="240" w:lineRule="auto"/>
              <w:ind w:right="33"/>
              <w:rPr>
                <w:rFonts w:ascii="Times New Roman" w:hAnsi="Times New Roman"/>
                <w:sz w:val="28"/>
                <w:szCs w:val="28"/>
                <w:lang w:val="sv-SE"/>
              </w:rPr>
            </w:pPr>
            <w:r>
              <w:rPr>
                <w:rFonts w:ascii="Times New Roman" w:hAnsi="Times New Roman"/>
                <w:sz w:val="28"/>
                <w:szCs w:val="28"/>
                <w:lang w:val="sv-SE"/>
              </w:rPr>
              <w:t>0.5</w:t>
            </w:r>
          </w:p>
          <w:p w:rsidR="00E3282B" w:rsidRDefault="00E3282B" w:rsidP="00D36048">
            <w:pPr>
              <w:tabs>
                <w:tab w:val="center" w:pos="2160"/>
                <w:tab w:val="center" w:pos="7920"/>
              </w:tabs>
              <w:spacing w:after="0" w:line="240" w:lineRule="auto"/>
              <w:ind w:right="33"/>
              <w:rPr>
                <w:rFonts w:ascii="Times New Roman" w:hAnsi="Times New Roman"/>
                <w:sz w:val="28"/>
                <w:szCs w:val="28"/>
                <w:lang w:val="sv-SE"/>
              </w:rPr>
            </w:pPr>
          </w:p>
          <w:p w:rsidR="00E3282B" w:rsidRPr="00D441E3" w:rsidRDefault="00E3282B" w:rsidP="00D36048">
            <w:pPr>
              <w:tabs>
                <w:tab w:val="center" w:pos="2160"/>
                <w:tab w:val="center" w:pos="7920"/>
              </w:tabs>
              <w:spacing w:after="0" w:line="240" w:lineRule="auto"/>
              <w:ind w:right="33"/>
              <w:rPr>
                <w:rFonts w:ascii="Times New Roman" w:hAnsi="Times New Roman"/>
                <w:sz w:val="28"/>
                <w:szCs w:val="28"/>
                <w:lang w:val="sv-SE"/>
              </w:rPr>
            </w:pPr>
            <w:r>
              <w:rPr>
                <w:rFonts w:ascii="Times New Roman" w:hAnsi="Times New Roman"/>
                <w:sz w:val="28"/>
                <w:szCs w:val="28"/>
                <w:lang w:val="sv-SE"/>
              </w:rPr>
              <w:t>0.5</w:t>
            </w:r>
          </w:p>
          <w:p w:rsidR="00E3282B" w:rsidRDefault="00E3282B" w:rsidP="00D36048">
            <w:pPr>
              <w:tabs>
                <w:tab w:val="center" w:pos="2160"/>
                <w:tab w:val="center" w:pos="7920"/>
              </w:tabs>
              <w:spacing w:after="0" w:line="240" w:lineRule="auto"/>
              <w:ind w:right="33"/>
              <w:rPr>
                <w:rFonts w:ascii="Times New Roman" w:hAnsi="Times New Roman"/>
                <w:sz w:val="28"/>
                <w:szCs w:val="28"/>
                <w:lang w:val="sv-SE"/>
              </w:rPr>
            </w:pPr>
          </w:p>
          <w:p w:rsidR="00E3282B" w:rsidRPr="00D441E3" w:rsidRDefault="00E3282B" w:rsidP="00D36048">
            <w:pPr>
              <w:tabs>
                <w:tab w:val="center" w:pos="2160"/>
                <w:tab w:val="center" w:pos="7920"/>
              </w:tabs>
              <w:spacing w:after="0" w:line="240" w:lineRule="auto"/>
              <w:ind w:right="33"/>
              <w:rPr>
                <w:rFonts w:ascii="Times New Roman" w:hAnsi="Times New Roman"/>
                <w:sz w:val="28"/>
                <w:szCs w:val="28"/>
                <w:lang w:val="sv-SE"/>
              </w:rPr>
            </w:pPr>
            <w:r>
              <w:rPr>
                <w:rFonts w:ascii="Times New Roman" w:hAnsi="Times New Roman"/>
                <w:sz w:val="28"/>
                <w:szCs w:val="28"/>
                <w:lang w:val="sv-SE"/>
              </w:rPr>
              <w:t>0.5</w:t>
            </w:r>
          </w:p>
          <w:p w:rsidR="00E3282B" w:rsidRDefault="00E3282B" w:rsidP="00D36048">
            <w:pPr>
              <w:tabs>
                <w:tab w:val="center" w:pos="2160"/>
                <w:tab w:val="center" w:pos="7920"/>
              </w:tabs>
              <w:spacing w:after="0" w:line="240" w:lineRule="auto"/>
              <w:ind w:right="33"/>
              <w:rPr>
                <w:rFonts w:ascii="Times New Roman" w:hAnsi="Times New Roman"/>
                <w:sz w:val="28"/>
                <w:szCs w:val="28"/>
                <w:lang w:val="sv-SE"/>
              </w:rPr>
            </w:pPr>
          </w:p>
          <w:p w:rsidR="00E3282B" w:rsidRPr="00D441E3" w:rsidRDefault="00E3282B" w:rsidP="00D36048">
            <w:pPr>
              <w:tabs>
                <w:tab w:val="center" w:pos="2160"/>
                <w:tab w:val="center" w:pos="7920"/>
              </w:tabs>
              <w:spacing w:after="0" w:line="240" w:lineRule="auto"/>
              <w:ind w:right="33"/>
              <w:rPr>
                <w:rFonts w:ascii="Times New Roman" w:hAnsi="Times New Roman"/>
                <w:sz w:val="28"/>
                <w:szCs w:val="28"/>
                <w:lang w:val="sv-SE"/>
              </w:rPr>
            </w:pPr>
            <w:r>
              <w:rPr>
                <w:rFonts w:ascii="Times New Roman" w:hAnsi="Times New Roman"/>
                <w:sz w:val="28"/>
                <w:szCs w:val="28"/>
                <w:lang w:val="sv-SE"/>
              </w:rPr>
              <w:t>0.5</w:t>
            </w:r>
          </w:p>
          <w:p w:rsidR="00E3282B" w:rsidRDefault="00E3282B" w:rsidP="00D36048">
            <w:pPr>
              <w:tabs>
                <w:tab w:val="center" w:pos="2160"/>
                <w:tab w:val="center" w:pos="7920"/>
              </w:tabs>
              <w:spacing w:after="0" w:line="240" w:lineRule="auto"/>
              <w:ind w:right="33"/>
              <w:rPr>
                <w:rFonts w:ascii="Times New Roman" w:hAnsi="Times New Roman"/>
                <w:sz w:val="28"/>
                <w:szCs w:val="28"/>
                <w:lang w:val="sv-SE"/>
              </w:rPr>
            </w:pPr>
          </w:p>
          <w:p w:rsidR="00E3282B" w:rsidRPr="00D441E3" w:rsidRDefault="00E3282B" w:rsidP="00D36048">
            <w:pPr>
              <w:tabs>
                <w:tab w:val="center" w:pos="2160"/>
                <w:tab w:val="center" w:pos="7920"/>
              </w:tabs>
              <w:spacing w:after="0" w:line="240" w:lineRule="auto"/>
              <w:ind w:right="33"/>
              <w:rPr>
                <w:rFonts w:ascii="Times New Roman" w:hAnsi="Times New Roman"/>
                <w:sz w:val="28"/>
                <w:szCs w:val="28"/>
                <w:lang w:val="sv-SE"/>
              </w:rPr>
            </w:pPr>
            <w:r>
              <w:rPr>
                <w:rFonts w:ascii="Times New Roman" w:hAnsi="Times New Roman"/>
                <w:sz w:val="28"/>
                <w:szCs w:val="28"/>
                <w:lang w:val="sv-SE"/>
              </w:rPr>
              <w:t>0.5</w:t>
            </w:r>
          </w:p>
          <w:p w:rsidR="00E3282B" w:rsidRDefault="00E3282B" w:rsidP="00D36048">
            <w:pPr>
              <w:tabs>
                <w:tab w:val="center" w:pos="2160"/>
                <w:tab w:val="center" w:pos="7920"/>
              </w:tabs>
              <w:spacing w:after="0" w:line="240" w:lineRule="auto"/>
              <w:ind w:right="33"/>
              <w:rPr>
                <w:rFonts w:ascii="Times New Roman" w:hAnsi="Times New Roman"/>
                <w:sz w:val="28"/>
                <w:szCs w:val="28"/>
                <w:lang w:val="sv-SE"/>
              </w:rPr>
            </w:pPr>
          </w:p>
          <w:p w:rsidR="00E3282B" w:rsidRPr="00D441E3" w:rsidRDefault="00E3282B" w:rsidP="00D36048">
            <w:pPr>
              <w:tabs>
                <w:tab w:val="center" w:pos="2160"/>
                <w:tab w:val="center" w:pos="7920"/>
              </w:tabs>
              <w:spacing w:after="0" w:line="240" w:lineRule="auto"/>
              <w:ind w:right="33"/>
              <w:rPr>
                <w:rFonts w:ascii="Times New Roman" w:hAnsi="Times New Roman"/>
                <w:sz w:val="28"/>
                <w:szCs w:val="28"/>
                <w:lang w:val="sv-SE"/>
              </w:rPr>
            </w:pPr>
            <w:r>
              <w:rPr>
                <w:rFonts w:ascii="Times New Roman" w:hAnsi="Times New Roman"/>
                <w:sz w:val="28"/>
                <w:szCs w:val="28"/>
                <w:lang w:val="sv-SE"/>
              </w:rPr>
              <w:t>0.5</w:t>
            </w:r>
          </w:p>
          <w:p w:rsidR="00E3282B" w:rsidRPr="00007B28" w:rsidRDefault="00E3282B" w:rsidP="00D36048">
            <w:pPr>
              <w:tabs>
                <w:tab w:val="center" w:pos="2160"/>
                <w:tab w:val="center" w:pos="7920"/>
              </w:tabs>
              <w:spacing w:after="0" w:line="360" w:lineRule="auto"/>
              <w:ind w:right="33"/>
              <w:rPr>
                <w:rFonts w:ascii="Times New Roman" w:hAnsi="Times New Roman"/>
                <w:sz w:val="28"/>
                <w:szCs w:val="28"/>
              </w:rPr>
            </w:pPr>
          </w:p>
        </w:tc>
      </w:tr>
      <w:tr w:rsidR="00E3282B" w:rsidRPr="00007B28" w:rsidTr="00D36048">
        <w:trPr>
          <w:trHeight w:val="4581"/>
        </w:trPr>
        <w:tc>
          <w:tcPr>
            <w:tcW w:w="1188" w:type="dxa"/>
            <w:vAlign w:val="center"/>
          </w:tcPr>
          <w:p w:rsidR="00E3282B" w:rsidRPr="00816665" w:rsidRDefault="00E3282B" w:rsidP="00D36048">
            <w:pPr>
              <w:pStyle w:val="NoSpacing"/>
              <w:rPr>
                <w:rFonts w:ascii="Times New Roman" w:hAnsi="Times New Roman"/>
                <w:b/>
                <w:sz w:val="28"/>
                <w:szCs w:val="28"/>
              </w:rPr>
            </w:pPr>
            <w:r w:rsidRPr="00816665">
              <w:rPr>
                <w:rFonts w:ascii="Times New Roman" w:hAnsi="Times New Roman"/>
                <w:b/>
                <w:sz w:val="28"/>
                <w:szCs w:val="28"/>
              </w:rPr>
              <w:lastRenderedPageBreak/>
              <w:t>Câu 4</w:t>
            </w:r>
          </w:p>
        </w:tc>
        <w:tc>
          <w:tcPr>
            <w:tcW w:w="8238" w:type="dxa"/>
          </w:tcPr>
          <w:p w:rsidR="00E3282B" w:rsidRDefault="00E3282B" w:rsidP="00D36048">
            <w:pPr>
              <w:tabs>
                <w:tab w:val="left" w:pos="360"/>
              </w:tabs>
              <w:autoSpaceDE w:val="0"/>
              <w:autoSpaceDN w:val="0"/>
              <w:adjustRightInd w:val="0"/>
              <w:rPr>
                <w:rFonts w:ascii="Times New Roman" w:hAnsi="Times New Roman"/>
                <w:sz w:val="28"/>
                <w:szCs w:val="28"/>
              </w:rPr>
            </w:pPr>
            <w:r>
              <w:rPr>
                <w:rFonts w:ascii="Times New Roman" w:hAnsi="Times New Roman"/>
                <w:sz w:val="28"/>
                <w:szCs w:val="28"/>
              </w:rPr>
              <w:t>1-c</w:t>
            </w:r>
          </w:p>
          <w:p w:rsidR="00E3282B" w:rsidRDefault="00E3282B" w:rsidP="00D36048">
            <w:pPr>
              <w:tabs>
                <w:tab w:val="left" w:pos="360"/>
              </w:tabs>
              <w:autoSpaceDE w:val="0"/>
              <w:autoSpaceDN w:val="0"/>
              <w:adjustRightInd w:val="0"/>
              <w:rPr>
                <w:rFonts w:ascii="Times New Roman" w:hAnsi="Times New Roman"/>
                <w:sz w:val="28"/>
                <w:szCs w:val="28"/>
              </w:rPr>
            </w:pPr>
            <w:r>
              <w:rPr>
                <w:rFonts w:ascii="Times New Roman" w:hAnsi="Times New Roman"/>
                <w:sz w:val="28"/>
                <w:szCs w:val="28"/>
              </w:rPr>
              <w:t>2-g</w:t>
            </w:r>
          </w:p>
          <w:p w:rsidR="00E3282B" w:rsidRDefault="00E3282B" w:rsidP="00D36048">
            <w:pPr>
              <w:tabs>
                <w:tab w:val="left" w:pos="360"/>
              </w:tabs>
              <w:autoSpaceDE w:val="0"/>
              <w:autoSpaceDN w:val="0"/>
              <w:adjustRightInd w:val="0"/>
              <w:rPr>
                <w:rFonts w:ascii="Times New Roman" w:hAnsi="Times New Roman"/>
                <w:sz w:val="28"/>
                <w:szCs w:val="28"/>
              </w:rPr>
            </w:pPr>
            <w:r>
              <w:rPr>
                <w:rFonts w:ascii="Times New Roman" w:hAnsi="Times New Roman"/>
                <w:sz w:val="28"/>
                <w:szCs w:val="28"/>
              </w:rPr>
              <w:t>3-a</w:t>
            </w:r>
          </w:p>
          <w:p w:rsidR="00E3282B" w:rsidRDefault="00E3282B" w:rsidP="00D36048">
            <w:pPr>
              <w:tabs>
                <w:tab w:val="left" w:pos="360"/>
              </w:tabs>
              <w:autoSpaceDE w:val="0"/>
              <w:autoSpaceDN w:val="0"/>
              <w:adjustRightInd w:val="0"/>
              <w:rPr>
                <w:rFonts w:ascii="Times New Roman" w:hAnsi="Times New Roman"/>
                <w:sz w:val="28"/>
                <w:szCs w:val="28"/>
              </w:rPr>
            </w:pPr>
            <w:r>
              <w:rPr>
                <w:rFonts w:ascii="Times New Roman" w:hAnsi="Times New Roman"/>
                <w:sz w:val="28"/>
                <w:szCs w:val="28"/>
              </w:rPr>
              <w:t>4-f</w:t>
            </w:r>
          </w:p>
          <w:p w:rsidR="00E3282B" w:rsidRDefault="00E3282B" w:rsidP="00D36048">
            <w:pPr>
              <w:tabs>
                <w:tab w:val="left" w:pos="360"/>
              </w:tabs>
              <w:autoSpaceDE w:val="0"/>
              <w:autoSpaceDN w:val="0"/>
              <w:adjustRightInd w:val="0"/>
              <w:rPr>
                <w:rFonts w:ascii="Times New Roman" w:hAnsi="Times New Roman"/>
                <w:sz w:val="28"/>
                <w:szCs w:val="28"/>
              </w:rPr>
            </w:pPr>
            <w:r>
              <w:rPr>
                <w:rFonts w:ascii="Times New Roman" w:hAnsi="Times New Roman"/>
                <w:sz w:val="28"/>
                <w:szCs w:val="28"/>
              </w:rPr>
              <w:t>5-h</w:t>
            </w:r>
          </w:p>
          <w:p w:rsidR="00E3282B" w:rsidRDefault="00E3282B" w:rsidP="00D36048">
            <w:pPr>
              <w:tabs>
                <w:tab w:val="left" w:pos="360"/>
              </w:tabs>
              <w:autoSpaceDE w:val="0"/>
              <w:autoSpaceDN w:val="0"/>
              <w:adjustRightInd w:val="0"/>
              <w:rPr>
                <w:rFonts w:ascii="Times New Roman" w:hAnsi="Times New Roman"/>
                <w:sz w:val="28"/>
                <w:szCs w:val="28"/>
              </w:rPr>
            </w:pPr>
            <w:r>
              <w:rPr>
                <w:rFonts w:ascii="Times New Roman" w:hAnsi="Times New Roman"/>
                <w:sz w:val="28"/>
                <w:szCs w:val="28"/>
              </w:rPr>
              <w:t>6-b</w:t>
            </w:r>
          </w:p>
          <w:p w:rsidR="00E3282B" w:rsidRDefault="00E3282B" w:rsidP="00D36048">
            <w:pPr>
              <w:tabs>
                <w:tab w:val="left" w:pos="360"/>
              </w:tabs>
              <w:autoSpaceDE w:val="0"/>
              <w:autoSpaceDN w:val="0"/>
              <w:adjustRightInd w:val="0"/>
              <w:rPr>
                <w:rFonts w:ascii="Times New Roman" w:hAnsi="Times New Roman"/>
                <w:sz w:val="28"/>
                <w:szCs w:val="28"/>
              </w:rPr>
            </w:pPr>
            <w:r>
              <w:rPr>
                <w:rFonts w:ascii="Times New Roman" w:hAnsi="Times New Roman"/>
                <w:sz w:val="28"/>
                <w:szCs w:val="28"/>
              </w:rPr>
              <w:t>7-d</w:t>
            </w:r>
          </w:p>
          <w:p w:rsidR="00E3282B" w:rsidRPr="00007B28" w:rsidRDefault="00E3282B" w:rsidP="00D36048">
            <w:pPr>
              <w:tabs>
                <w:tab w:val="left" w:pos="360"/>
              </w:tabs>
              <w:autoSpaceDE w:val="0"/>
              <w:autoSpaceDN w:val="0"/>
              <w:adjustRightInd w:val="0"/>
              <w:rPr>
                <w:rFonts w:ascii="Times New Roman" w:hAnsi="Times New Roman"/>
                <w:sz w:val="28"/>
                <w:szCs w:val="28"/>
              </w:rPr>
            </w:pPr>
            <w:r>
              <w:rPr>
                <w:rFonts w:ascii="Times New Roman" w:hAnsi="Times New Roman"/>
                <w:sz w:val="28"/>
                <w:szCs w:val="28"/>
              </w:rPr>
              <w:t>8-e</w:t>
            </w:r>
          </w:p>
        </w:tc>
        <w:tc>
          <w:tcPr>
            <w:tcW w:w="1284" w:type="dxa"/>
          </w:tcPr>
          <w:p w:rsidR="00E3282B" w:rsidRPr="00937EF5" w:rsidRDefault="00E3282B" w:rsidP="00D36048">
            <w:pPr>
              <w:tabs>
                <w:tab w:val="center" w:pos="2160"/>
                <w:tab w:val="center" w:pos="7920"/>
              </w:tabs>
              <w:spacing w:after="0" w:line="360" w:lineRule="auto"/>
              <w:ind w:right="33"/>
              <w:rPr>
                <w:rFonts w:ascii="Times New Roman" w:hAnsi="Times New Roman"/>
                <w:b/>
                <w:sz w:val="24"/>
                <w:szCs w:val="24"/>
              </w:rPr>
            </w:pPr>
            <w:r w:rsidRPr="00937EF5">
              <w:rPr>
                <w:rFonts w:ascii="Times New Roman" w:hAnsi="Times New Roman"/>
                <w:b/>
                <w:sz w:val="24"/>
                <w:szCs w:val="24"/>
              </w:rPr>
              <w:t>Mỗi ô 0.25</w:t>
            </w:r>
          </w:p>
          <w:p w:rsidR="00E3282B" w:rsidRPr="00007B28" w:rsidRDefault="00E3282B" w:rsidP="00D36048">
            <w:pPr>
              <w:tabs>
                <w:tab w:val="center" w:pos="2160"/>
                <w:tab w:val="center" w:pos="7920"/>
              </w:tabs>
              <w:spacing w:after="0" w:line="240" w:lineRule="auto"/>
              <w:ind w:right="33"/>
              <w:rPr>
                <w:rFonts w:ascii="Times New Roman" w:hAnsi="Times New Roman"/>
                <w:sz w:val="28"/>
                <w:szCs w:val="28"/>
              </w:rPr>
            </w:pPr>
          </w:p>
        </w:tc>
      </w:tr>
      <w:tr w:rsidR="00E3282B" w:rsidRPr="00007B28" w:rsidTr="00D36048">
        <w:trPr>
          <w:trHeight w:val="548"/>
        </w:trPr>
        <w:tc>
          <w:tcPr>
            <w:tcW w:w="1188" w:type="dxa"/>
          </w:tcPr>
          <w:p w:rsidR="00E3282B" w:rsidRPr="00816665" w:rsidRDefault="00E3282B" w:rsidP="00D36048">
            <w:pPr>
              <w:pStyle w:val="Title"/>
              <w:spacing w:after="0" w:line="240" w:lineRule="auto"/>
              <w:jc w:val="left"/>
              <w:rPr>
                <w:rFonts w:ascii="Times New Roman" w:hAnsi="Times New Roman"/>
                <w:sz w:val="28"/>
                <w:szCs w:val="28"/>
                <w:lang w:val="en-US"/>
              </w:rPr>
            </w:pPr>
            <w:r w:rsidRPr="00816665">
              <w:rPr>
                <w:rFonts w:ascii="Times New Roman" w:hAnsi="Times New Roman"/>
                <w:sz w:val="28"/>
                <w:szCs w:val="28"/>
                <w:lang w:val="en-US"/>
              </w:rPr>
              <w:t>Câu 5</w:t>
            </w:r>
          </w:p>
        </w:tc>
        <w:tc>
          <w:tcPr>
            <w:tcW w:w="8238" w:type="dxa"/>
          </w:tcPr>
          <w:p w:rsidR="00E3282B" w:rsidRPr="00684C68" w:rsidRDefault="00E3282B" w:rsidP="00D36048">
            <w:pPr>
              <w:pStyle w:val="Title"/>
              <w:spacing w:after="0" w:line="240" w:lineRule="auto"/>
              <w:ind w:firstLine="342"/>
              <w:jc w:val="left"/>
              <w:rPr>
                <w:rFonts w:ascii="Times New Roman" w:hAnsi="Times New Roman"/>
                <w:b w:val="0"/>
                <w:sz w:val="28"/>
                <w:szCs w:val="28"/>
                <w:lang w:val="en-US"/>
              </w:rPr>
            </w:pPr>
            <w:r w:rsidRPr="00684C68">
              <w:rPr>
                <w:rFonts w:ascii="Times New Roman" w:hAnsi="Times New Roman"/>
                <w:b w:val="0"/>
                <w:sz w:val="28"/>
                <w:szCs w:val="28"/>
                <w:lang w:val="en-US"/>
              </w:rPr>
              <w:t>a1. 110-120</w:t>
            </w:r>
          </w:p>
          <w:p w:rsidR="00E3282B" w:rsidRPr="00CD0691" w:rsidRDefault="00E3282B" w:rsidP="00D36048">
            <w:pPr>
              <w:ind w:firstLine="342"/>
              <w:rPr>
                <w:rFonts w:ascii="Times New Roman" w:hAnsi="Times New Roman"/>
                <w:sz w:val="28"/>
                <w:szCs w:val="28"/>
              </w:rPr>
            </w:pPr>
            <w:r w:rsidRPr="00CD0691">
              <w:rPr>
                <w:rFonts w:ascii="Times New Roman" w:hAnsi="Times New Roman"/>
                <w:sz w:val="28"/>
                <w:szCs w:val="28"/>
              </w:rPr>
              <w:t>a2. 70- 80</w:t>
            </w:r>
          </w:p>
          <w:p w:rsidR="00E3282B" w:rsidRPr="00CD0691" w:rsidRDefault="00E3282B" w:rsidP="00D36048">
            <w:pPr>
              <w:ind w:firstLine="342"/>
              <w:rPr>
                <w:rFonts w:ascii="Times New Roman" w:hAnsi="Times New Roman"/>
                <w:sz w:val="28"/>
                <w:szCs w:val="28"/>
              </w:rPr>
            </w:pPr>
            <w:r w:rsidRPr="00CD0691">
              <w:rPr>
                <w:rFonts w:ascii="Times New Roman" w:hAnsi="Times New Roman"/>
                <w:sz w:val="28"/>
                <w:szCs w:val="28"/>
              </w:rPr>
              <w:t>b1. Cá mập</w:t>
            </w:r>
          </w:p>
          <w:p w:rsidR="00E3282B" w:rsidRPr="00CD0691" w:rsidRDefault="00E3282B" w:rsidP="00D36048">
            <w:pPr>
              <w:ind w:firstLine="342"/>
              <w:rPr>
                <w:rFonts w:ascii="Times New Roman" w:hAnsi="Times New Roman"/>
                <w:sz w:val="28"/>
                <w:szCs w:val="28"/>
              </w:rPr>
            </w:pPr>
            <w:r w:rsidRPr="00CD0691">
              <w:rPr>
                <w:rFonts w:ascii="Times New Roman" w:hAnsi="Times New Roman"/>
                <w:sz w:val="28"/>
                <w:szCs w:val="28"/>
              </w:rPr>
              <w:t>b2. Cá sấu</w:t>
            </w:r>
          </w:p>
          <w:p w:rsidR="00E3282B" w:rsidRPr="00CD0691" w:rsidRDefault="00E3282B" w:rsidP="00D36048">
            <w:pPr>
              <w:ind w:firstLine="342"/>
              <w:rPr>
                <w:rFonts w:ascii="Times New Roman" w:hAnsi="Times New Roman"/>
                <w:sz w:val="28"/>
                <w:szCs w:val="28"/>
              </w:rPr>
            </w:pPr>
            <w:r>
              <w:rPr>
                <w:rFonts w:ascii="Times New Roman" w:hAnsi="Times New Roman"/>
                <w:sz w:val="28"/>
                <w:szCs w:val="28"/>
              </w:rPr>
              <w:t xml:space="preserve">c. </w:t>
            </w:r>
            <w:r w:rsidRPr="00CD0691">
              <w:rPr>
                <w:rFonts w:ascii="Times New Roman" w:hAnsi="Times New Roman"/>
                <w:sz w:val="28"/>
                <w:szCs w:val="28"/>
              </w:rPr>
              <w:t>Chất dinh dưỡng trong ruột non dễ dàng chui qua bề mặt mỏng của giun chỉ, vì vậy hệ tiêu hóa của chúng không cần thiết nữa và bị thoái hóa hoàn toàn.</w:t>
            </w:r>
          </w:p>
          <w:p w:rsidR="00E3282B" w:rsidRPr="00CD0691" w:rsidRDefault="00E3282B" w:rsidP="00D36048">
            <w:pPr>
              <w:pStyle w:val="ListParagraph"/>
              <w:spacing w:after="0" w:line="240" w:lineRule="auto"/>
              <w:ind w:left="0" w:firstLine="342"/>
              <w:jc w:val="both"/>
              <w:rPr>
                <w:rFonts w:ascii="Times New Roman" w:hAnsi="Times New Roman"/>
                <w:sz w:val="28"/>
                <w:szCs w:val="28"/>
                <w:lang w:val="sv-SE"/>
              </w:rPr>
            </w:pPr>
            <w:r>
              <w:rPr>
                <w:rFonts w:ascii="Times New Roman" w:hAnsi="Times New Roman"/>
                <w:noProof/>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3458210</wp:posOffset>
                      </wp:positionH>
                      <wp:positionV relativeFrom="paragraph">
                        <wp:posOffset>78105</wp:posOffset>
                      </wp:positionV>
                      <wp:extent cx="461645" cy="9525"/>
                      <wp:effectExtent l="0" t="76200" r="14605" b="1047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645"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72.3pt;margin-top:6.15pt;width:36.3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" strokecolor="windowText">
                      <v:stroke endarrow="open"/>
                      <o:lock v:ext="edit" shapetype="f"/>
                    </v:shape>
                  </w:pict>
                </mc:Fallback>
              </mc:AlternateContent>
            </w:r>
            <w:r>
              <w:rPr>
                <w:rFonts w:ascii="Times New Roman" w:hAnsi="Times New Roman"/>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883920</wp:posOffset>
                      </wp:positionH>
                      <wp:positionV relativeFrom="paragraph">
                        <wp:posOffset>87630</wp:posOffset>
                      </wp:positionV>
                      <wp:extent cx="461645" cy="9525"/>
                      <wp:effectExtent l="0" t="76200" r="14605" b="1047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645"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69.6pt;margin-top:6.9pt;width:36.3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" strokecolor="windowText">
                      <v:stroke endarrow="open"/>
                      <o:lock v:ext="edit" shapetype="f"/>
                    </v:shape>
                  </w:pict>
                </mc:Fallback>
              </mc:AlternateContent>
            </w:r>
            <w:r>
              <w:rPr>
                <w:rFonts w:ascii="Times New Roman" w:hAnsi="Times New Roman"/>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2099310</wp:posOffset>
                      </wp:positionH>
                      <wp:positionV relativeFrom="paragraph">
                        <wp:posOffset>78105</wp:posOffset>
                      </wp:positionV>
                      <wp:extent cx="461645" cy="9525"/>
                      <wp:effectExtent l="0" t="76200" r="14605" b="1047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1645" cy="9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65.3pt;margin-top:6.15pt;width:36.3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" strokecolor="windowText">
                      <v:stroke endarrow="open"/>
                      <o:lock v:ext="edit" shapetype="f"/>
                    </v:shape>
                  </w:pict>
                </mc:Fallback>
              </mc:AlternateContent>
            </w:r>
            <w:r>
              <w:rPr>
                <w:rFonts w:ascii="Times New Roman" w:hAnsi="Times New Roman"/>
                <w:sz w:val="28"/>
                <w:szCs w:val="28"/>
                <w:lang w:val="sv-SE"/>
              </w:rPr>
              <w:t xml:space="preserve">d. </w:t>
            </w:r>
            <w:r w:rsidRPr="00CD0691">
              <w:rPr>
                <w:rFonts w:ascii="Times New Roman" w:hAnsi="Times New Roman"/>
                <w:sz w:val="28"/>
                <w:szCs w:val="28"/>
                <w:lang w:val="sv-SE"/>
              </w:rPr>
              <w:t xml:space="preserve">Dạ cỏ            Dạ tổ ông             Dạ lá sách             Dạ muối khế              </w:t>
            </w:r>
          </w:p>
          <w:p w:rsidR="00E3282B" w:rsidRPr="00CD0691" w:rsidRDefault="00E3282B" w:rsidP="00D36048">
            <w:pPr>
              <w:ind w:left="720"/>
            </w:pPr>
          </w:p>
        </w:tc>
        <w:tc>
          <w:tcPr>
            <w:tcW w:w="1284" w:type="dxa"/>
          </w:tcPr>
          <w:p w:rsidR="00E3282B" w:rsidRPr="00684C68" w:rsidRDefault="00E3282B" w:rsidP="00D36048">
            <w:pPr>
              <w:pStyle w:val="Title"/>
              <w:spacing w:after="0" w:line="240" w:lineRule="auto"/>
              <w:jc w:val="left"/>
              <w:rPr>
                <w:rFonts w:ascii="Times New Roman" w:hAnsi="Times New Roman"/>
                <w:sz w:val="28"/>
                <w:szCs w:val="28"/>
                <w:lang w:val="en-US"/>
              </w:rPr>
            </w:pPr>
            <w:r w:rsidRPr="00684C68">
              <w:rPr>
                <w:rFonts w:ascii="Times New Roman" w:hAnsi="Times New Roman"/>
                <w:sz w:val="28"/>
                <w:szCs w:val="28"/>
                <w:lang w:val="en-US"/>
              </w:rPr>
              <w:t>0.25</w:t>
            </w:r>
          </w:p>
          <w:p w:rsidR="00E3282B" w:rsidRPr="00CD0691" w:rsidRDefault="00E3282B" w:rsidP="00D36048">
            <w:pPr>
              <w:rPr>
                <w:rFonts w:ascii="Times New Roman" w:hAnsi="Times New Roman"/>
                <w:b/>
                <w:sz w:val="28"/>
                <w:szCs w:val="28"/>
              </w:rPr>
            </w:pPr>
            <w:r w:rsidRPr="00CD0691">
              <w:rPr>
                <w:rFonts w:ascii="Times New Roman" w:hAnsi="Times New Roman"/>
                <w:b/>
                <w:sz w:val="28"/>
                <w:szCs w:val="28"/>
              </w:rPr>
              <w:t>0.25</w:t>
            </w:r>
          </w:p>
          <w:p w:rsidR="00E3282B" w:rsidRPr="00CD0691" w:rsidRDefault="00E3282B" w:rsidP="00D36048">
            <w:pPr>
              <w:rPr>
                <w:rFonts w:ascii="Times New Roman" w:hAnsi="Times New Roman"/>
                <w:b/>
                <w:sz w:val="28"/>
                <w:szCs w:val="28"/>
              </w:rPr>
            </w:pPr>
            <w:r w:rsidRPr="00CD0691">
              <w:rPr>
                <w:rFonts w:ascii="Times New Roman" w:hAnsi="Times New Roman"/>
                <w:b/>
                <w:sz w:val="28"/>
                <w:szCs w:val="28"/>
              </w:rPr>
              <w:t>0.25</w:t>
            </w:r>
          </w:p>
          <w:p w:rsidR="00E3282B" w:rsidRPr="00CD0691" w:rsidRDefault="00E3282B" w:rsidP="00D36048">
            <w:pPr>
              <w:rPr>
                <w:rFonts w:ascii="Times New Roman" w:hAnsi="Times New Roman"/>
                <w:b/>
                <w:sz w:val="28"/>
                <w:szCs w:val="28"/>
              </w:rPr>
            </w:pPr>
            <w:r w:rsidRPr="00CD0691">
              <w:rPr>
                <w:rFonts w:ascii="Times New Roman" w:hAnsi="Times New Roman"/>
                <w:b/>
                <w:sz w:val="28"/>
                <w:szCs w:val="28"/>
              </w:rPr>
              <w:t>0.25</w:t>
            </w:r>
          </w:p>
          <w:p w:rsidR="00E3282B" w:rsidRPr="00CD0691" w:rsidRDefault="00E3282B" w:rsidP="00D36048">
            <w:pPr>
              <w:rPr>
                <w:rFonts w:ascii="Times New Roman" w:hAnsi="Times New Roman"/>
                <w:b/>
                <w:sz w:val="28"/>
                <w:szCs w:val="28"/>
              </w:rPr>
            </w:pPr>
            <w:r w:rsidRPr="00CD0691">
              <w:rPr>
                <w:rFonts w:ascii="Times New Roman" w:hAnsi="Times New Roman"/>
                <w:b/>
                <w:sz w:val="28"/>
                <w:szCs w:val="28"/>
              </w:rPr>
              <w:t>0.5</w:t>
            </w:r>
          </w:p>
          <w:p w:rsidR="00E3282B" w:rsidRPr="00CD0691" w:rsidRDefault="00E3282B" w:rsidP="00D36048">
            <w:pPr>
              <w:rPr>
                <w:rFonts w:ascii="Times New Roman" w:hAnsi="Times New Roman"/>
                <w:b/>
                <w:sz w:val="28"/>
                <w:szCs w:val="28"/>
              </w:rPr>
            </w:pPr>
          </w:p>
          <w:p w:rsidR="00E3282B" w:rsidRPr="00CD0691" w:rsidRDefault="00E3282B" w:rsidP="00D36048">
            <w:r w:rsidRPr="00CD0691">
              <w:rPr>
                <w:rFonts w:ascii="Times New Roman" w:hAnsi="Times New Roman"/>
                <w:b/>
                <w:sz w:val="28"/>
                <w:szCs w:val="28"/>
              </w:rPr>
              <w:t>0.5</w:t>
            </w:r>
          </w:p>
        </w:tc>
      </w:tr>
      <w:tr w:rsidR="00E3282B" w:rsidRPr="00007B28" w:rsidTr="00D36048">
        <w:trPr>
          <w:trHeight w:val="548"/>
        </w:trPr>
        <w:tc>
          <w:tcPr>
            <w:tcW w:w="1188" w:type="dxa"/>
          </w:tcPr>
          <w:p w:rsidR="00E3282B" w:rsidRPr="00684C68" w:rsidRDefault="00E3282B" w:rsidP="00D36048">
            <w:pPr>
              <w:pStyle w:val="Title"/>
              <w:spacing w:after="0" w:line="240" w:lineRule="auto"/>
              <w:rPr>
                <w:rFonts w:ascii="Times New Roman" w:hAnsi="Times New Roman"/>
                <w:sz w:val="28"/>
                <w:szCs w:val="28"/>
                <w:lang w:val="en-US"/>
              </w:rPr>
            </w:pPr>
            <w:r w:rsidRPr="00684C68">
              <w:rPr>
                <w:rFonts w:ascii="Times New Roman" w:hAnsi="Times New Roman"/>
                <w:sz w:val="28"/>
                <w:szCs w:val="28"/>
                <w:lang w:val="en-US"/>
              </w:rPr>
              <w:t>Tổng</w:t>
            </w:r>
          </w:p>
        </w:tc>
        <w:tc>
          <w:tcPr>
            <w:tcW w:w="8238" w:type="dxa"/>
          </w:tcPr>
          <w:p w:rsidR="00E3282B" w:rsidRPr="00684C68" w:rsidRDefault="00E3282B" w:rsidP="00D36048">
            <w:pPr>
              <w:pStyle w:val="Title"/>
              <w:spacing w:after="0" w:line="240" w:lineRule="auto"/>
              <w:jc w:val="left"/>
              <w:rPr>
                <w:rFonts w:ascii="Times New Roman" w:hAnsi="Times New Roman"/>
                <w:b w:val="0"/>
                <w:sz w:val="28"/>
                <w:szCs w:val="28"/>
                <w:lang w:val="en-US"/>
              </w:rPr>
            </w:pPr>
          </w:p>
        </w:tc>
        <w:tc>
          <w:tcPr>
            <w:tcW w:w="1284" w:type="dxa"/>
          </w:tcPr>
          <w:p w:rsidR="00E3282B" w:rsidRPr="00684C68" w:rsidRDefault="00E3282B" w:rsidP="00D36048">
            <w:pPr>
              <w:pStyle w:val="Title"/>
              <w:spacing w:after="0" w:line="240" w:lineRule="auto"/>
              <w:jc w:val="left"/>
              <w:rPr>
                <w:rFonts w:ascii="Times New Roman" w:hAnsi="Times New Roman"/>
                <w:b w:val="0"/>
                <w:sz w:val="28"/>
                <w:szCs w:val="28"/>
                <w:lang w:val="en-US"/>
              </w:rPr>
            </w:pPr>
            <w:r w:rsidRPr="00684C68">
              <w:rPr>
                <w:rFonts w:ascii="Times New Roman" w:hAnsi="Times New Roman"/>
                <w:b w:val="0"/>
                <w:sz w:val="28"/>
                <w:szCs w:val="28"/>
                <w:lang w:val="en-US"/>
              </w:rPr>
              <w:t>10</w:t>
            </w:r>
          </w:p>
        </w:tc>
      </w:tr>
    </w:tbl>
    <w:p w:rsidR="00E3282B" w:rsidRPr="0065403B" w:rsidRDefault="00E3282B" w:rsidP="00E3282B">
      <w:pPr>
        <w:tabs>
          <w:tab w:val="center" w:pos="2160"/>
          <w:tab w:val="center" w:pos="7920"/>
        </w:tabs>
        <w:spacing w:after="0" w:line="240" w:lineRule="auto"/>
        <w:ind w:right="-360"/>
        <w:rPr>
          <w:rFonts w:ascii="Times New Roman" w:hAnsi="Times New Roman"/>
          <w:sz w:val="28"/>
          <w:szCs w:val="28"/>
        </w:rPr>
      </w:pPr>
    </w:p>
    <w:p w:rsidR="00E3282B" w:rsidRPr="00937EF5" w:rsidRDefault="00E3282B" w:rsidP="00E3282B">
      <w:pPr>
        <w:tabs>
          <w:tab w:val="center" w:pos="8100"/>
        </w:tabs>
        <w:spacing w:after="0" w:line="360" w:lineRule="auto"/>
        <w:ind w:right="-360"/>
        <w:jc w:val="center"/>
        <w:rPr>
          <w:rFonts w:ascii="Times New Roman" w:hAnsi="Times New Roman"/>
          <w:b/>
          <w:sz w:val="28"/>
          <w:szCs w:val="28"/>
        </w:rPr>
      </w:pPr>
      <w:r w:rsidRPr="00937EF5">
        <w:rPr>
          <w:rFonts w:ascii="Times New Roman" w:hAnsi="Times New Roman"/>
          <w:b/>
          <w:sz w:val="28"/>
          <w:szCs w:val="28"/>
        </w:rPr>
        <w:t>HẾT.</w:t>
      </w:r>
    </w:p>
    <w:p w:rsidR="00E3282B" w:rsidRPr="00E3282B" w:rsidRDefault="00E3282B">
      <w:pPr>
        <w:rPr>
          <w:lang w:val="en-US"/>
        </w:rPr>
      </w:pPr>
      <w:bookmarkStart w:id="0" w:name="_GoBack"/>
      <w:bookmarkEnd w:id="0"/>
    </w:p>
    <w:sectPr w:rsidR="00E3282B" w:rsidRPr="00E3282B" w:rsidSect="00F15372">
      <w:pgSz w:w="11907" w:h="16839" w:code="9"/>
      <w:pgMar w:top="720" w:right="747" w:bottom="72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2B"/>
    <w:rsid w:val="00DF7CFB"/>
    <w:rsid w:val="00E3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2B"/>
    <w:rPr>
      <w:rFonts w:ascii="Calibri" w:eastAsia="Calibri" w:hAnsi="Calibri"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5">
    <w:name w:val="ft5"/>
    <w:basedOn w:val="Normal"/>
    <w:rsid w:val="00E3282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3282B"/>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3282B"/>
    <w:pPr>
      <w:spacing w:before="240" w:after="60"/>
      <w:jc w:val="center"/>
      <w:outlineLvl w:val="0"/>
    </w:pPr>
    <w:rPr>
      <w:rFonts w:ascii="Cambria" w:eastAsia="Times New Roman" w:hAnsi="Cambria"/>
      <w:b/>
      <w:bCs/>
      <w:noProof w:val="0"/>
      <w:kern w:val="28"/>
      <w:sz w:val="32"/>
      <w:szCs w:val="32"/>
      <w:lang w:val="x-none"/>
    </w:rPr>
  </w:style>
  <w:style w:type="character" w:customStyle="1" w:styleId="TitleChar">
    <w:name w:val="Title Char"/>
    <w:basedOn w:val="DefaultParagraphFont"/>
    <w:link w:val="Title"/>
    <w:uiPriority w:val="10"/>
    <w:rsid w:val="00E3282B"/>
    <w:rPr>
      <w:rFonts w:ascii="Cambria" w:eastAsia="Times New Roman" w:hAnsi="Cambria" w:cs="Times New Roman"/>
      <w:b/>
      <w:bCs/>
      <w:kern w:val="28"/>
      <w:sz w:val="32"/>
      <w:szCs w:val="32"/>
      <w:lang w:val="x-none"/>
    </w:rPr>
  </w:style>
  <w:style w:type="paragraph" w:styleId="NoSpacing">
    <w:name w:val="No Spacing"/>
    <w:uiPriority w:val="1"/>
    <w:qFormat/>
    <w:rsid w:val="00E3282B"/>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E3282B"/>
    <w:pPr>
      <w:ind w:left="720"/>
      <w:contextualSpacing/>
    </w:pPr>
    <w:rPr>
      <w:rFonts w:eastAsia="MS Mincho"/>
      <w:noProof w:val="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2B"/>
    <w:rPr>
      <w:rFonts w:ascii="Calibri" w:eastAsia="Calibri" w:hAnsi="Calibri" w:cs="Times New Roman"/>
      <w:noProo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5">
    <w:name w:val="ft5"/>
    <w:basedOn w:val="Normal"/>
    <w:rsid w:val="00E3282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3282B"/>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3282B"/>
    <w:pPr>
      <w:spacing w:before="240" w:after="60"/>
      <w:jc w:val="center"/>
      <w:outlineLvl w:val="0"/>
    </w:pPr>
    <w:rPr>
      <w:rFonts w:ascii="Cambria" w:eastAsia="Times New Roman" w:hAnsi="Cambria"/>
      <w:b/>
      <w:bCs/>
      <w:noProof w:val="0"/>
      <w:kern w:val="28"/>
      <w:sz w:val="32"/>
      <w:szCs w:val="32"/>
      <w:lang w:val="x-none"/>
    </w:rPr>
  </w:style>
  <w:style w:type="character" w:customStyle="1" w:styleId="TitleChar">
    <w:name w:val="Title Char"/>
    <w:basedOn w:val="DefaultParagraphFont"/>
    <w:link w:val="Title"/>
    <w:uiPriority w:val="10"/>
    <w:rsid w:val="00E3282B"/>
    <w:rPr>
      <w:rFonts w:ascii="Cambria" w:eastAsia="Times New Roman" w:hAnsi="Cambria" w:cs="Times New Roman"/>
      <w:b/>
      <w:bCs/>
      <w:kern w:val="28"/>
      <w:sz w:val="32"/>
      <w:szCs w:val="32"/>
      <w:lang w:val="x-none"/>
    </w:rPr>
  </w:style>
  <w:style w:type="paragraph" w:styleId="NoSpacing">
    <w:name w:val="No Spacing"/>
    <w:uiPriority w:val="1"/>
    <w:qFormat/>
    <w:rsid w:val="00E3282B"/>
    <w:pPr>
      <w:spacing w:after="0" w:line="240" w:lineRule="auto"/>
    </w:pPr>
    <w:rPr>
      <w:rFonts w:ascii="Calibri" w:eastAsia="Calibri" w:hAnsi="Calibri" w:cs="Times New Roman"/>
      <w:sz w:val="22"/>
    </w:rPr>
  </w:style>
  <w:style w:type="paragraph" w:styleId="ListParagraph">
    <w:name w:val="List Paragraph"/>
    <w:basedOn w:val="Normal"/>
    <w:uiPriority w:val="34"/>
    <w:qFormat/>
    <w:rsid w:val="00E3282B"/>
    <w:pPr>
      <w:ind w:left="720"/>
      <w:contextualSpacing/>
    </w:pPr>
    <w:rPr>
      <w:rFonts w:eastAsia="MS Mincho"/>
      <w:noProof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1</cp:revision>
  <dcterms:created xsi:type="dcterms:W3CDTF">2016-12-16T08:38:00Z</dcterms:created>
  <dcterms:modified xsi:type="dcterms:W3CDTF">2016-12-16T08:39:00Z</dcterms:modified>
</cp:coreProperties>
</file>